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BA" w:rsidRPr="00287E4F" w:rsidRDefault="00B27FB5" w:rsidP="008C3B50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Информационное сообщение</w:t>
      </w:r>
    </w:p>
    <w:p w:rsidR="00F34ABA" w:rsidRPr="00287E4F" w:rsidRDefault="00F34ABA" w:rsidP="008C3B50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 w:rsidRPr="00287E4F">
        <w:rPr>
          <w:rFonts w:ascii="Times New Roman" w:hAnsi="Times New Roman" w:cs="Times New Roman"/>
          <w:color w:val="auto"/>
        </w:rPr>
        <w:t xml:space="preserve">об исполнении бюджета городского округа город Октябрьский Республики Башкортостан </w:t>
      </w:r>
    </w:p>
    <w:p w:rsidR="00F34ABA" w:rsidRPr="00287E4F" w:rsidRDefault="00F34ABA" w:rsidP="008C3B50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 w:rsidRPr="00287E4F">
        <w:rPr>
          <w:rFonts w:ascii="Times New Roman" w:hAnsi="Times New Roman" w:cs="Times New Roman"/>
          <w:color w:val="auto"/>
        </w:rPr>
        <w:t xml:space="preserve">за </w:t>
      </w:r>
      <w:r w:rsidRPr="00287E4F">
        <w:rPr>
          <w:rFonts w:ascii="Times New Roman" w:hAnsi="Times New Roman" w:cs="Times New Roman"/>
          <w:color w:val="auto"/>
          <w:lang w:val="en-US"/>
        </w:rPr>
        <w:t>I</w:t>
      </w:r>
      <w:r w:rsidRPr="00287E4F">
        <w:rPr>
          <w:rFonts w:ascii="Times New Roman" w:hAnsi="Times New Roman" w:cs="Times New Roman"/>
          <w:color w:val="auto"/>
        </w:rPr>
        <w:t xml:space="preserve"> </w:t>
      </w:r>
      <w:r w:rsidR="00902DA3">
        <w:rPr>
          <w:rFonts w:ascii="Times New Roman" w:hAnsi="Times New Roman" w:cs="Times New Roman"/>
          <w:color w:val="auto"/>
        </w:rPr>
        <w:t>полугодие</w:t>
      </w:r>
      <w:r w:rsidR="00D41006" w:rsidRPr="00287E4F">
        <w:rPr>
          <w:rFonts w:ascii="Times New Roman" w:hAnsi="Times New Roman" w:cs="Times New Roman"/>
          <w:color w:val="auto"/>
        </w:rPr>
        <w:t xml:space="preserve"> 202</w:t>
      </w:r>
      <w:r w:rsidR="00287E4F" w:rsidRPr="00287E4F">
        <w:rPr>
          <w:rFonts w:ascii="Times New Roman" w:hAnsi="Times New Roman" w:cs="Times New Roman"/>
          <w:color w:val="auto"/>
        </w:rPr>
        <w:t>2</w:t>
      </w:r>
      <w:r w:rsidRPr="00287E4F">
        <w:rPr>
          <w:rFonts w:ascii="Times New Roman" w:hAnsi="Times New Roman" w:cs="Times New Roman"/>
          <w:color w:val="auto"/>
        </w:rPr>
        <w:t xml:space="preserve"> года</w:t>
      </w:r>
    </w:p>
    <w:p w:rsidR="00F34ABA" w:rsidRPr="00287E4F" w:rsidRDefault="00F34ABA" w:rsidP="00B662A3">
      <w:pPr>
        <w:rPr>
          <w:highlight w:val="yellow"/>
          <w:lang w:eastAsia="ru-RU"/>
        </w:rPr>
      </w:pPr>
    </w:p>
    <w:p w:rsidR="00F34ABA" w:rsidRPr="002F53C9" w:rsidRDefault="00F34ABA" w:rsidP="008C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BE">
        <w:t xml:space="preserve"> </w:t>
      </w:r>
      <w:proofErr w:type="gramStart"/>
      <w:r w:rsidRPr="002F53C9">
        <w:rPr>
          <w:rFonts w:ascii="Times New Roman" w:hAnsi="Times New Roman" w:cs="Times New Roman"/>
          <w:sz w:val="28"/>
          <w:szCs w:val="28"/>
        </w:rPr>
        <w:t xml:space="preserve">Бюджет городского округа город Октябрьский Республики Башкортостан за </w:t>
      </w:r>
      <w:r w:rsidRPr="002F53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53C9">
        <w:rPr>
          <w:rFonts w:ascii="Times New Roman" w:hAnsi="Times New Roman" w:cs="Times New Roman"/>
          <w:sz w:val="28"/>
          <w:szCs w:val="28"/>
        </w:rPr>
        <w:t xml:space="preserve"> </w:t>
      </w:r>
      <w:r w:rsidR="002F53C9" w:rsidRPr="002F53C9">
        <w:rPr>
          <w:rFonts w:ascii="Times New Roman" w:hAnsi="Times New Roman" w:cs="Times New Roman"/>
          <w:sz w:val="28"/>
          <w:szCs w:val="28"/>
        </w:rPr>
        <w:t>полугодие</w:t>
      </w:r>
      <w:r w:rsidR="00C37A0D" w:rsidRPr="002F53C9">
        <w:rPr>
          <w:rFonts w:ascii="Times New Roman" w:hAnsi="Times New Roman" w:cs="Times New Roman"/>
          <w:sz w:val="28"/>
          <w:szCs w:val="28"/>
        </w:rPr>
        <w:t xml:space="preserve"> 202</w:t>
      </w:r>
      <w:r w:rsidR="008873BE" w:rsidRPr="002F53C9">
        <w:rPr>
          <w:rFonts w:ascii="Times New Roman" w:hAnsi="Times New Roman" w:cs="Times New Roman"/>
          <w:sz w:val="28"/>
          <w:szCs w:val="28"/>
        </w:rPr>
        <w:t>2</w:t>
      </w:r>
      <w:r w:rsidRPr="002F53C9">
        <w:rPr>
          <w:rFonts w:ascii="Times New Roman" w:hAnsi="Times New Roman" w:cs="Times New Roman"/>
          <w:sz w:val="28"/>
          <w:szCs w:val="28"/>
        </w:rPr>
        <w:t xml:space="preserve"> года по доходам выполнен на </w:t>
      </w:r>
      <w:r w:rsidR="002F53C9" w:rsidRPr="002F53C9">
        <w:rPr>
          <w:rFonts w:ascii="Times New Roman" w:hAnsi="Times New Roman" w:cs="Times New Roman"/>
          <w:sz w:val="28"/>
          <w:szCs w:val="28"/>
        </w:rPr>
        <w:t>50,</w:t>
      </w:r>
      <w:r w:rsidR="008871F7">
        <w:rPr>
          <w:rFonts w:ascii="Times New Roman" w:hAnsi="Times New Roman" w:cs="Times New Roman"/>
          <w:sz w:val="28"/>
          <w:szCs w:val="28"/>
        </w:rPr>
        <w:t>3</w:t>
      </w:r>
      <w:r w:rsidRPr="002F53C9">
        <w:rPr>
          <w:rFonts w:ascii="Times New Roman" w:hAnsi="Times New Roman" w:cs="Times New Roman"/>
          <w:sz w:val="28"/>
          <w:szCs w:val="28"/>
        </w:rPr>
        <w:t xml:space="preserve">%. При годовом плане </w:t>
      </w:r>
      <w:r w:rsidR="002F53C9" w:rsidRPr="002F53C9">
        <w:rPr>
          <w:rFonts w:ascii="Times New Roman" w:hAnsi="Times New Roman" w:cs="Times New Roman"/>
          <w:sz w:val="28"/>
          <w:szCs w:val="28"/>
        </w:rPr>
        <w:t>2</w:t>
      </w:r>
      <w:r w:rsidR="008871F7">
        <w:rPr>
          <w:rFonts w:ascii="Times New Roman" w:hAnsi="Times New Roman" w:cs="Times New Roman"/>
          <w:sz w:val="28"/>
          <w:szCs w:val="28"/>
        </w:rPr>
        <w:t> 763 289,3</w:t>
      </w:r>
      <w:r w:rsidRPr="002F53C9">
        <w:rPr>
          <w:rFonts w:ascii="Times New Roman" w:hAnsi="Times New Roman" w:cs="Times New Roman"/>
          <w:sz w:val="28"/>
          <w:szCs w:val="28"/>
        </w:rPr>
        <w:t xml:space="preserve"> тыс. рублей в местный бюджет поступило </w:t>
      </w:r>
      <w:r w:rsidR="002F53C9" w:rsidRPr="002F53C9">
        <w:rPr>
          <w:rFonts w:ascii="Times New Roman" w:hAnsi="Times New Roman" w:cs="Times New Roman"/>
          <w:sz w:val="28"/>
          <w:szCs w:val="28"/>
        </w:rPr>
        <w:t>1 389 631,0</w:t>
      </w:r>
      <w:r w:rsidRPr="002F53C9">
        <w:rPr>
          <w:rFonts w:ascii="Times New Roman" w:hAnsi="Times New Roman" w:cs="Times New Roman"/>
          <w:sz w:val="28"/>
          <w:szCs w:val="28"/>
        </w:rPr>
        <w:t xml:space="preserve"> тыс. рублей, из них: налоговых и неналоговых доходов – </w:t>
      </w:r>
      <w:r w:rsidR="002F53C9" w:rsidRPr="002F53C9">
        <w:rPr>
          <w:rFonts w:ascii="Times New Roman" w:hAnsi="Times New Roman" w:cs="Times New Roman"/>
          <w:sz w:val="28"/>
          <w:szCs w:val="28"/>
        </w:rPr>
        <w:t>531 075,7</w:t>
      </w:r>
      <w:r w:rsidRPr="002F53C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F53C9" w:rsidRPr="002F53C9">
        <w:rPr>
          <w:rFonts w:ascii="Times New Roman" w:hAnsi="Times New Roman" w:cs="Times New Roman"/>
          <w:sz w:val="28"/>
          <w:szCs w:val="28"/>
        </w:rPr>
        <w:t>38,2</w:t>
      </w:r>
      <w:r w:rsidRPr="002F53C9">
        <w:rPr>
          <w:rFonts w:ascii="Times New Roman" w:hAnsi="Times New Roman" w:cs="Times New Roman"/>
          <w:sz w:val="28"/>
          <w:szCs w:val="28"/>
        </w:rPr>
        <w:t xml:space="preserve">% от общей суммы поступлений, безвозмездных поступлений – </w:t>
      </w:r>
      <w:r w:rsidR="002F53C9" w:rsidRPr="002F53C9">
        <w:rPr>
          <w:rFonts w:ascii="Times New Roman" w:hAnsi="Times New Roman" w:cs="Times New Roman"/>
          <w:sz w:val="28"/>
          <w:szCs w:val="28"/>
        </w:rPr>
        <w:t>858 555,3</w:t>
      </w:r>
      <w:r w:rsidR="008873BE" w:rsidRPr="002F53C9">
        <w:rPr>
          <w:rFonts w:ascii="Times New Roman" w:hAnsi="Times New Roman" w:cs="Times New Roman"/>
          <w:sz w:val="28"/>
          <w:szCs w:val="28"/>
        </w:rPr>
        <w:t xml:space="preserve"> </w:t>
      </w:r>
      <w:r w:rsidRPr="002F53C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F53C9" w:rsidRPr="002F53C9">
        <w:rPr>
          <w:rFonts w:ascii="Times New Roman" w:hAnsi="Times New Roman" w:cs="Times New Roman"/>
          <w:sz w:val="28"/>
          <w:szCs w:val="28"/>
        </w:rPr>
        <w:t>61,8</w:t>
      </w:r>
      <w:r w:rsidRPr="002F53C9">
        <w:rPr>
          <w:rFonts w:ascii="Times New Roman" w:hAnsi="Times New Roman" w:cs="Times New Roman"/>
          <w:sz w:val="28"/>
          <w:szCs w:val="28"/>
        </w:rPr>
        <w:t xml:space="preserve"> %.</w:t>
      </w:r>
      <w:proofErr w:type="gramEnd"/>
    </w:p>
    <w:p w:rsidR="00855F0E" w:rsidRPr="00F3221A" w:rsidRDefault="00855F0E" w:rsidP="0085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21A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за </w:t>
      </w:r>
      <w:r w:rsidRPr="00F322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221A">
        <w:rPr>
          <w:rFonts w:ascii="Times New Roman" w:hAnsi="Times New Roman" w:cs="Times New Roman"/>
          <w:sz w:val="28"/>
          <w:szCs w:val="28"/>
        </w:rPr>
        <w:t xml:space="preserve"> </w:t>
      </w:r>
      <w:r w:rsidR="002F53C9" w:rsidRPr="00F3221A">
        <w:rPr>
          <w:rFonts w:ascii="Times New Roman" w:hAnsi="Times New Roman" w:cs="Times New Roman"/>
          <w:sz w:val="28"/>
          <w:szCs w:val="28"/>
        </w:rPr>
        <w:t>полугодие</w:t>
      </w:r>
      <w:r w:rsidR="00CA634A" w:rsidRPr="00F3221A">
        <w:rPr>
          <w:rFonts w:ascii="Times New Roman" w:hAnsi="Times New Roman" w:cs="Times New Roman"/>
          <w:sz w:val="28"/>
          <w:szCs w:val="28"/>
        </w:rPr>
        <w:t xml:space="preserve"> 2022</w:t>
      </w:r>
      <w:r w:rsidR="00C11013" w:rsidRPr="00F3221A">
        <w:rPr>
          <w:rFonts w:ascii="Times New Roman" w:hAnsi="Times New Roman" w:cs="Times New Roman"/>
          <w:sz w:val="28"/>
          <w:szCs w:val="28"/>
        </w:rPr>
        <w:t xml:space="preserve"> года составили 531 075,7 тыс. рублей или 47</w:t>
      </w:r>
      <w:r w:rsidRPr="00F3221A">
        <w:rPr>
          <w:rFonts w:ascii="Times New Roman" w:hAnsi="Times New Roman" w:cs="Times New Roman"/>
          <w:sz w:val="28"/>
          <w:szCs w:val="28"/>
        </w:rPr>
        <w:t>,</w:t>
      </w:r>
      <w:r w:rsidR="00C11013" w:rsidRPr="00F3221A">
        <w:rPr>
          <w:rFonts w:ascii="Times New Roman" w:hAnsi="Times New Roman" w:cs="Times New Roman"/>
          <w:sz w:val="28"/>
          <w:szCs w:val="28"/>
        </w:rPr>
        <w:t>5% к годовому плану    (1 117</w:t>
      </w:r>
      <w:r w:rsidR="00CF1566">
        <w:rPr>
          <w:rFonts w:ascii="Times New Roman" w:hAnsi="Times New Roman" w:cs="Times New Roman"/>
          <w:sz w:val="28"/>
          <w:szCs w:val="28"/>
        </w:rPr>
        <w:t> </w:t>
      </w:r>
      <w:r w:rsidR="00C11013" w:rsidRPr="00F3221A">
        <w:rPr>
          <w:rFonts w:ascii="Times New Roman" w:hAnsi="Times New Roman" w:cs="Times New Roman"/>
          <w:sz w:val="28"/>
          <w:szCs w:val="28"/>
        </w:rPr>
        <w:t>198</w:t>
      </w:r>
      <w:r w:rsidR="00CF1566">
        <w:rPr>
          <w:rFonts w:ascii="Times New Roman" w:hAnsi="Times New Roman" w:cs="Times New Roman"/>
          <w:sz w:val="28"/>
          <w:szCs w:val="28"/>
        </w:rPr>
        <w:t>,0</w:t>
      </w:r>
      <w:r w:rsidR="00C11013" w:rsidRPr="00F3221A">
        <w:rPr>
          <w:rFonts w:ascii="Times New Roman" w:hAnsi="Times New Roman" w:cs="Times New Roman"/>
          <w:sz w:val="28"/>
          <w:szCs w:val="28"/>
        </w:rPr>
        <w:t xml:space="preserve"> </w:t>
      </w:r>
      <w:r w:rsidRPr="00F3221A">
        <w:rPr>
          <w:rFonts w:ascii="Times New Roman" w:hAnsi="Times New Roman" w:cs="Times New Roman"/>
          <w:sz w:val="28"/>
          <w:szCs w:val="28"/>
        </w:rPr>
        <w:t xml:space="preserve"> тыс. рублей). По сравнению с аналогичным периодом прошлого года поступления налоговых и неналоговых доходов</w:t>
      </w:r>
      <w:r w:rsidR="00C11013" w:rsidRPr="00F3221A">
        <w:rPr>
          <w:rFonts w:ascii="Times New Roman" w:hAnsi="Times New Roman" w:cs="Times New Roman"/>
          <w:sz w:val="28"/>
          <w:szCs w:val="28"/>
        </w:rPr>
        <w:t xml:space="preserve"> увеличились на          106</w:t>
      </w:r>
      <w:r w:rsidR="00CF1566">
        <w:rPr>
          <w:rFonts w:ascii="Times New Roman" w:hAnsi="Times New Roman" w:cs="Times New Roman"/>
          <w:sz w:val="28"/>
          <w:szCs w:val="28"/>
        </w:rPr>
        <w:t> </w:t>
      </w:r>
      <w:r w:rsidR="00C11013" w:rsidRPr="00F3221A">
        <w:rPr>
          <w:rFonts w:ascii="Times New Roman" w:hAnsi="Times New Roman" w:cs="Times New Roman"/>
          <w:sz w:val="28"/>
          <w:szCs w:val="28"/>
        </w:rPr>
        <w:t>129</w:t>
      </w:r>
      <w:r w:rsidR="00CF1566">
        <w:rPr>
          <w:rFonts w:ascii="Times New Roman" w:hAnsi="Times New Roman" w:cs="Times New Roman"/>
          <w:sz w:val="28"/>
          <w:szCs w:val="28"/>
        </w:rPr>
        <w:t>,0</w:t>
      </w:r>
      <w:r w:rsidR="00C11013" w:rsidRPr="00F3221A">
        <w:rPr>
          <w:rFonts w:ascii="Times New Roman" w:hAnsi="Times New Roman" w:cs="Times New Roman"/>
          <w:sz w:val="28"/>
          <w:szCs w:val="28"/>
        </w:rPr>
        <w:t xml:space="preserve"> тыс. рублей или на 25,0</w:t>
      </w:r>
      <w:r w:rsidRPr="00F3221A">
        <w:rPr>
          <w:rFonts w:ascii="Times New Roman" w:hAnsi="Times New Roman" w:cs="Times New Roman"/>
          <w:sz w:val="28"/>
          <w:szCs w:val="28"/>
        </w:rPr>
        <w:t>%.</w:t>
      </w:r>
    </w:p>
    <w:p w:rsidR="00855F0E" w:rsidRPr="00CF1566" w:rsidRDefault="00855F0E" w:rsidP="0085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566">
        <w:rPr>
          <w:rFonts w:ascii="Times New Roman" w:hAnsi="Times New Roman" w:cs="Times New Roman"/>
          <w:sz w:val="28"/>
          <w:szCs w:val="28"/>
        </w:rPr>
        <w:t xml:space="preserve"> В структуре налоговых и неналоговых доходов бюджета городского округа удельный в</w:t>
      </w:r>
      <w:r w:rsidR="00AC5CF2" w:rsidRPr="00CF1566">
        <w:rPr>
          <w:rFonts w:ascii="Times New Roman" w:hAnsi="Times New Roman" w:cs="Times New Roman"/>
          <w:sz w:val="28"/>
          <w:szCs w:val="28"/>
        </w:rPr>
        <w:t>ес налоговых доходов составил 66,3% (352 077,7</w:t>
      </w:r>
      <w:r w:rsidRPr="00CF1566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AC5CF2" w:rsidRPr="00CF1566">
        <w:rPr>
          <w:rFonts w:ascii="Times New Roman" w:hAnsi="Times New Roman" w:cs="Times New Roman"/>
          <w:sz w:val="28"/>
          <w:szCs w:val="28"/>
        </w:rPr>
        <w:t>ублей), неналоговых доходов – 33,7% (178 998,0</w:t>
      </w:r>
      <w:r w:rsidRPr="00CF1566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855F0E" w:rsidRPr="00CF1566" w:rsidRDefault="00855F0E" w:rsidP="0085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5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566">
        <w:rPr>
          <w:rFonts w:ascii="Times New Roman" w:hAnsi="Times New Roman" w:cs="Times New Roman"/>
          <w:sz w:val="28"/>
          <w:szCs w:val="28"/>
        </w:rPr>
        <w:t>Основными доходными источниками местного бюджета по налоговым и неналоговым доходам являются: налог на д</w:t>
      </w:r>
      <w:r w:rsidR="00AC5CF2" w:rsidRPr="00CF1566">
        <w:rPr>
          <w:rFonts w:ascii="Times New Roman" w:hAnsi="Times New Roman" w:cs="Times New Roman"/>
          <w:sz w:val="28"/>
          <w:szCs w:val="28"/>
        </w:rPr>
        <w:t>оходы физических лиц – 200 097,5 тыс. рублей (37,7</w:t>
      </w:r>
      <w:r w:rsidRPr="00CF1566">
        <w:rPr>
          <w:rFonts w:ascii="Times New Roman" w:hAnsi="Times New Roman" w:cs="Times New Roman"/>
          <w:sz w:val="28"/>
          <w:szCs w:val="28"/>
        </w:rPr>
        <w:t xml:space="preserve">%), </w:t>
      </w:r>
      <w:r w:rsidR="00BB7252" w:rsidRPr="00CF1566">
        <w:rPr>
          <w:rFonts w:ascii="Times New Roman" w:hAnsi="Times New Roman" w:cs="Times New Roman"/>
          <w:sz w:val="28"/>
          <w:szCs w:val="28"/>
        </w:rPr>
        <w:t>доходы от ис</w:t>
      </w:r>
      <w:r w:rsidR="00AC5CF2" w:rsidRPr="00CF1566">
        <w:rPr>
          <w:rFonts w:ascii="Times New Roman" w:hAnsi="Times New Roman" w:cs="Times New Roman"/>
          <w:sz w:val="28"/>
          <w:szCs w:val="28"/>
        </w:rPr>
        <w:t>пользования имущества –         132 675,6 тыс. рублей (25,0</w:t>
      </w:r>
      <w:r w:rsidR="00BB7252" w:rsidRPr="00CF1566">
        <w:rPr>
          <w:rFonts w:ascii="Times New Roman" w:hAnsi="Times New Roman" w:cs="Times New Roman"/>
          <w:sz w:val="28"/>
          <w:szCs w:val="28"/>
        </w:rPr>
        <w:t xml:space="preserve">%), </w:t>
      </w:r>
      <w:r w:rsidR="00AC5CF2" w:rsidRPr="00CF1566">
        <w:rPr>
          <w:rFonts w:ascii="Times New Roman" w:hAnsi="Times New Roman" w:cs="Times New Roman"/>
          <w:sz w:val="28"/>
          <w:szCs w:val="28"/>
        </w:rPr>
        <w:t xml:space="preserve">налоги </w:t>
      </w:r>
      <w:r w:rsidR="00344C41">
        <w:rPr>
          <w:rFonts w:ascii="Times New Roman" w:hAnsi="Times New Roman" w:cs="Times New Roman"/>
          <w:sz w:val="28"/>
          <w:szCs w:val="28"/>
        </w:rPr>
        <w:t xml:space="preserve">на совокупный </w:t>
      </w:r>
      <w:r w:rsidR="00425EA6">
        <w:rPr>
          <w:rFonts w:ascii="Times New Roman" w:hAnsi="Times New Roman" w:cs="Times New Roman"/>
          <w:sz w:val="28"/>
          <w:szCs w:val="28"/>
        </w:rPr>
        <w:t>доход – 108 222,6</w:t>
      </w:r>
      <w:r w:rsidR="00AC5CF2" w:rsidRPr="00CF1566">
        <w:rPr>
          <w:rFonts w:ascii="Times New Roman" w:hAnsi="Times New Roman" w:cs="Times New Roman"/>
          <w:sz w:val="28"/>
          <w:szCs w:val="28"/>
        </w:rPr>
        <w:t xml:space="preserve"> тыс. рублей (20,4%), </w:t>
      </w:r>
      <w:r w:rsidR="001169ED" w:rsidRPr="00CF1566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 – 40</w:t>
      </w:r>
      <w:r w:rsidR="00250756" w:rsidRPr="00CF1566">
        <w:rPr>
          <w:rFonts w:ascii="Times New Roman" w:hAnsi="Times New Roman" w:cs="Times New Roman"/>
          <w:sz w:val="28"/>
          <w:szCs w:val="28"/>
        </w:rPr>
        <w:t xml:space="preserve"> </w:t>
      </w:r>
      <w:r w:rsidR="001169ED" w:rsidRPr="00CF1566">
        <w:rPr>
          <w:rFonts w:ascii="Times New Roman" w:hAnsi="Times New Roman" w:cs="Times New Roman"/>
          <w:sz w:val="28"/>
          <w:szCs w:val="28"/>
        </w:rPr>
        <w:t xml:space="preserve">390,5 тыс. рублей (7,6%), </w:t>
      </w:r>
      <w:r w:rsidR="00425EA6">
        <w:rPr>
          <w:rFonts w:ascii="Times New Roman" w:hAnsi="Times New Roman" w:cs="Times New Roman"/>
          <w:sz w:val="28"/>
          <w:szCs w:val="28"/>
        </w:rPr>
        <w:t>налоги на имущество – 27 872,6</w:t>
      </w:r>
      <w:r w:rsidR="00250756" w:rsidRPr="00CF1566">
        <w:rPr>
          <w:rFonts w:ascii="Times New Roman" w:hAnsi="Times New Roman" w:cs="Times New Roman"/>
          <w:sz w:val="28"/>
          <w:szCs w:val="28"/>
        </w:rPr>
        <w:t xml:space="preserve"> тыс. рублей (5,2</w:t>
      </w:r>
      <w:r w:rsidR="001169ED" w:rsidRPr="00CF1566">
        <w:rPr>
          <w:rFonts w:ascii="Times New Roman" w:hAnsi="Times New Roman" w:cs="Times New Roman"/>
          <w:sz w:val="28"/>
          <w:szCs w:val="28"/>
        </w:rPr>
        <w:t>%).</w:t>
      </w:r>
      <w:r w:rsidRPr="00CF15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855F0E" w:rsidRPr="00CF1566" w:rsidRDefault="00855F0E" w:rsidP="0085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566">
        <w:rPr>
          <w:rFonts w:ascii="Times New Roman" w:hAnsi="Times New Roman" w:cs="Times New Roman"/>
          <w:sz w:val="28"/>
          <w:szCs w:val="28"/>
        </w:rPr>
        <w:t>На долю остальных доходов в общем объеме поступлений налоговых и неналоговых доходов п</w:t>
      </w:r>
      <w:r w:rsidR="00250756" w:rsidRPr="00CF1566">
        <w:rPr>
          <w:rFonts w:ascii="Times New Roman" w:hAnsi="Times New Roman" w:cs="Times New Roman"/>
          <w:sz w:val="28"/>
          <w:szCs w:val="28"/>
        </w:rPr>
        <w:t>риходится 4,1% или 21 816,9</w:t>
      </w:r>
      <w:r w:rsidRPr="00CF1566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F34ABA" w:rsidRPr="00992393" w:rsidRDefault="00F34ABA" w:rsidP="001E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16">
        <w:rPr>
          <w:rFonts w:ascii="Times New Roman" w:hAnsi="Times New Roman" w:cs="Times New Roman"/>
          <w:sz w:val="28"/>
          <w:szCs w:val="28"/>
        </w:rPr>
        <w:t xml:space="preserve">За </w:t>
      </w:r>
      <w:r w:rsidRPr="00336B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6B16">
        <w:rPr>
          <w:rFonts w:ascii="Times New Roman" w:hAnsi="Times New Roman" w:cs="Times New Roman"/>
          <w:sz w:val="28"/>
          <w:szCs w:val="28"/>
        </w:rPr>
        <w:t xml:space="preserve"> </w:t>
      </w:r>
      <w:r w:rsidR="002F53C9" w:rsidRPr="00336B16">
        <w:rPr>
          <w:rFonts w:ascii="Times New Roman" w:hAnsi="Times New Roman" w:cs="Times New Roman"/>
          <w:sz w:val="28"/>
          <w:szCs w:val="28"/>
        </w:rPr>
        <w:t>полугодие</w:t>
      </w:r>
      <w:r w:rsidR="00E75860" w:rsidRPr="00336B16">
        <w:rPr>
          <w:rFonts w:ascii="Times New Roman" w:hAnsi="Times New Roman" w:cs="Times New Roman"/>
          <w:sz w:val="28"/>
          <w:szCs w:val="28"/>
        </w:rPr>
        <w:t xml:space="preserve"> 202</w:t>
      </w:r>
      <w:r w:rsidR="00641C22" w:rsidRPr="00336B16">
        <w:rPr>
          <w:rFonts w:ascii="Times New Roman" w:hAnsi="Times New Roman" w:cs="Times New Roman"/>
          <w:sz w:val="28"/>
          <w:szCs w:val="28"/>
        </w:rPr>
        <w:t>2</w:t>
      </w:r>
      <w:r w:rsidRPr="00336B16">
        <w:rPr>
          <w:rFonts w:ascii="Times New Roman" w:hAnsi="Times New Roman" w:cs="Times New Roman"/>
          <w:sz w:val="28"/>
          <w:szCs w:val="28"/>
        </w:rPr>
        <w:t xml:space="preserve"> года безвозмездные поступления получены в сумме </w:t>
      </w:r>
      <w:r w:rsidR="00336B16" w:rsidRPr="00336B16">
        <w:rPr>
          <w:rFonts w:ascii="Times New Roman" w:hAnsi="Times New Roman" w:cs="Times New Roman"/>
          <w:sz w:val="28"/>
          <w:szCs w:val="28"/>
        </w:rPr>
        <w:t>858 555,3</w:t>
      </w:r>
      <w:r w:rsidRPr="00336B16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– </w:t>
      </w:r>
      <w:r w:rsidR="00336B16" w:rsidRPr="00336B16">
        <w:rPr>
          <w:rFonts w:ascii="Times New Roman" w:hAnsi="Times New Roman" w:cs="Times New Roman"/>
          <w:sz w:val="28"/>
          <w:szCs w:val="28"/>
        </w:rPr>
        <w:t>861 657,3</w:t>
      </w:r>
      <w:r w:rsidRPr="00336B1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36B16" w:rsidRPr="00336B16">
        <w:rPr>
          <w:rFonts w:ascii="Times New Roman" w:hAnsi="Times New Roman" w:cs="Times New Roman"/>
          <w:sz w:val="28"/>
          <w:szCs w:val="28"/>
        </w:rPr>
        <w:t>52,</w:t>
      </w:r>
      <w:r w:rsidR="008871F7">
        <w:rPr>
          <w:rFonts w:ascii="Times New Roman" w:hAnsi="Times New Roman" w:cs="Times New Roman"/>
          <w:sz w:val="28"/>
          <w:szCs w:val="28"/>
        </w:rPr>
        <w:t>4</w:t>
      </w:r>
      <w:r w:rsidRPr="00336B16">
        <w:rPr>
          <w:rFonts w:ascii="Times New Roman" w:hAnsi="Times New Roman" w:cs="Times New Roman"/>
          <w:sz w:val="28"/>
          <w:szCs w:val="28"/>
        </w:rPr>
        <w:t>% к уточненному годовому плану (</w:t>
      </w:r>
      <w:r w:rsidR="00641C22" w:rsidRPr="00336B16">
        <w:rPr>
          <w:rFonts w:ascii="Times New Roman" w:hAnsi="Times New Roman" w:cs="Times New Roman"/>
          <w:sz w:val="28"/>
          <w:szCs w:val="28"/>
        </w:rPr>
        <w:t>1</w:t>
      </w:r>
      <w:r w:rsidR="008871F7">
        <w:rPr>
          <w:rFonts w:ascii="Times New Roman" w:hAnsi="Times New Roman" w:cs="Times New Roman"/>
          <w:sz w:val="28"/>
          <w:szCs w:val="28"/>
        </w:rPr>
        <w:t> 646 071,3</w:t>
      </w:r>
      <w:r w:rsidRPr="00336B16">
        <w:rPr>
          <w:rFonts w:ascii="Times New Roman" w:hAnsi="Times New Roman" w:cs="Times New Roman"/>
          <w:sz w:val="28"/>
          <w:szCs w:val="28"/>
        </w:rPr>
        <w:t xml:space="preserve"> тыс. рублей). </w:t>
      </w:r>
      <w:proofErr w:type="gramStart"/>
      <w:r w:rsidRPr="00992393">
        <w:rPr>
          <w:rFonts w:ascii="Times New Roman" w:hAnsi="Times New Roman" w:cs="Times New Roman"/>
          <w:sz w:val="28"/>
          <w:szCs w:val="28"/>
        </w:rPr>
        <w:t>По сравнению с аналогичным периодом 20</w:t>
      </w:r>
      <w:r w:rsidR="006B667C" w:rsidRPr="00992393">
        <w:rPr>
          <w:rFonts w:ascii="Times New Roman" w:hAnsi="Times New Roman" w:cs="Times New Roman"/>
          <w:sz w:val="28"/>
          <w:szCs w:val="28"/>
        </w:rPr>
        <w:t>2</w:t>
      </w:r>
      <w:r w:rsidR="00641C22" w:rsidRPr="00992393">
        <w:rPr>
          <w:rFonts w:ascii="Times New Roman" w:hAnsi="Times New Roman" w:cs="Times New Roman"/>
          <w:sz w:val="28"/>
          <w:szCs w:val="28"/>
        </w:rPr>
        <w:t>1</w:t>
      </w:r>
      <w:r w:rsidRPr="00992393">
        <w:rPr>
          <w:rFonts w:ascii="Times New Roman" w:hAnsi="Times New Roman" w:cs="Times New Roman"/>
          <w:sz w:val="28"/>
          <w:szCs w:val="28"/>
        </w:rPr>
        <w:t xml:space="preserve"> года поступления от других бюджетов бюджетной системы </w:t>
      </w:r>
      <w:r w:rsidR="00E75860" w:rsidRPr="00992393">
        <w:rPr>
          <w:rFonts w:ascii="Times New Roman" w:hAnsi="Times New Roman" w:cs="Times New Roman"/>
          <w:sz w:val="28"/>
          <w:szCs w:val="28"/>
        </w:rPr>
        <w:t>увеличились</w:t>
      </w:r>
      <w:r w:rsidRPr="00992393">
        <w:rPr>
          <w:rFonts w:ascii="Times New Roman" w:hAnsi="Times New Roman" w:cs="Times New Roman"/>
          <w:sz w:val="28"/>
          <w:szCs w:val="28"/>
        </w:rPr>
        <w:t xml:space="preserve"> на </w:t>
      </w:r>
      <w:r w:rsidR="00992393" w:rsidRPr="00992393">
        <w:rPr>
          <w:rFonts w:ascii="Times New Roman" w:hAnsi="Times New Roman" w:cs="Times New Roman"/>
          <w:sz w:val="28"/>
          <w:szCs w:val="28"/>
        </w:rPr>
        <w:t>111 528,6</w:t>
      </w:r>
      <w:r w:rsidRPr="00992393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92393" w:rsidRPr="00992393">
        <w:rPr>
          <w:rFonts w:ascii="Times New Roman" w:hAnsi="Times New Roman" w:cs="Times New Roman"/>
          <w:sz w:val="28"/>
          <w:szCs w:val="28"/>
        </w:rPr>
        <w:t>14,9</w:t>
      </w:r>
      <w:r w:rsidRPr="00992393">
        <w:rPr>
          <w:rFonts w:ascii="Times New Roman" w:hAnsi="Times New Roman" w:cs="Times New Roman"/>
          <w:sz w:val="28"/>
          <w:szCs w:val="28"/>
        </w:rPr>
        <w:t>%</w:t>
      </w:r>
      <w:r w:rsidR="00F90B5C">
        <w:rPr>
          <w:rFonts w:ascii="Times New Roman" w:hAnsi="Times New Roman" w:cs="Times New Roman"/>
          <w:sz w:val="28"/>
          <w:szCs w:val="28"/>
        </w:rPr>
        <w:t xml:space="preserve">, в том числе по субсидиям на </w:t>
      </w:r>
      <w:proofErr w:type="spellStart"/>
      <w:r w:rsidR="00F90B5C" w:rsidRPr="00F90B5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90B5C" w:rsidRPr="00F90B5C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</w:t>
      </w:r>
      <w:r w:rsidR="00F90B5C">
        <w:rPr>
          <w:rFonts w:ascii="Times New Roman" w:hAnsi="Times New Roman" w:cs="Times New Roman"/>
          <w:sz w:val="28"/>
          <w:szCs w:val="28"/>
        </w:rPr>
        <w:t xml:space="preserve"> (приобретение коммунальной техники) на 35 079,0 тыс. рублей</w:t>
      </w:r>
      <w:r w:rsidR="001D7589">
        <w:rPr>
          <w:rFonts w:ascii="Times New Roman" w:hAnsi="Times New Roman" w:cs="Times New Roman"/>
          <w:sz w:val="28"/>
          <w:szCs w:val="28"/>
        </w:rPr>
        <w:t xml:space="preserve"> (в 2021 году субсидия не выделялась)</w:t>
      </w:r>
      <w:r w:rsidR="00F90B5C">
        <w:rPr>
          <w:rFonts w:ascii="Times New Roman" w:hAnsi="Times New Roman" w:cs="Times New Roman"/>
          <w:sz w:val="28"/>
          <w:szCs w:val="28"/>
        </w:rPr>
        <w:t xml:space="preserve"> и субвенциям </w:t>
      </w:r>
      <w:r w:rsidR="00F90B5C" w:rsidRPr="00F90B5C">
        <w:rPr>
          <w:rFonts w:ascii="Times New Roman" w:hAnsi="Times New Roman" w:cs="Times New Roman"/>
          <w:sz w:val="28"/>
          <w:szCs w:val="28"/>
        </w:rPr>
        <w:t xml:space="preserve">на выполнение передаваемых полномочий </w:t>
      </w:r>
      <w:r w:rsidR="00F90B5C">
        <w:rPr>
          <w:rFonts w:ascii="Times New Roman" w:hAnsi="Times New Roman" w:cs="Times New Roman"/>
          <w:sz w:val="28"/>
          <w:szCs w:val="28"/>
        </w:rPr>
        <w:t>– 62 110,8 тыс. рублей или</w:t>
      </w:r>
      <w:proofErr w:type="gramEnd"/>
      <w:r w:rsidR="00F90B5C">
        <w:rPr>
          <w:rFonts w:ascii="Times New Roman" w:hAnsi="Times New Roman" w:cs="Times New Roman"/>
          <w:sz w:val="28"/>
          <w:szCs w:val="28"/>
        </w:rPr>
        <w:t xml:space="preserve"> 12,0 %</w:t>
      </w:r>
      <w:r w:rsidRPr="009923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ABA" w:rsidRPr="00A64CD3" w:rsidRDefault="00F34ABA" w:rsidP="001E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D3">
        <w:rPr>
          <w:rFonts w:ascii="Times New Roman" w:hAnsi="Times New Roman" w:cs="Times New Roman"/>
          <w:sz w:val="28"/>
          <w:szCs w:val="28"/>
        </w:rPr>
        <w:t xml:space="preserve">Уточненный годовой план по расходам </w:t>
      </w:r>
      <w:r w:rsidRPr="00A64C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r w:rsidR="002F53C9" w:rsidRPr="00A64CD3">
        <w:rPr>
          <w:rFonts w:ascii="Times New Roman" w:hAnsi="Times New Roman" w:cs="Times New Roman"/>
          <w:sz w:val="28"/>
          <w:szCs w:val="28"/>
        </w:rPr>
        <w:t>полугодие</w:t>
      </w:r>
      <w:r w:rsidR="005C1DC7" w:rsidRPr="00A64CD3">
        <w:rPr>
          <w:rFonts w:ascii="Times New Roman" w:hAnsi="Times New Roman" w:cs="Times New Roman"/>
          <w:sz w:val="28"/>
          <w:szCs w:val="28"/>
        </w:rPr>
        <w:t xml:space="preserve"> 202</w:t>
      </w:r>
      <w:r w:rsidR="00BA7AD4" w:rsidRPr="00A64CD3">
        <w:rPr>
          <w:rFonts w:ascii="Times New Roman" w:hAnsi="Times New Roman" w:cs="Times New Roman"/>
          <w:sz w:val="28"/>
          <w:szCs w:val="28"/>
        </w:rPr>
        <w:t>2</w:t>
      </w:r>
      <w:r w:rsidRPr="00A64CD3">
        <w:rPr>
          <w:rFonts w:ascii="Times New Roman" w:hAnsi="Times New Roman" w:cs="Times New Roman"/>
          <w:sz w:val="28"/>
          <w:szCs w:val="28"/>
        </w:rPr>
        <w:t xml:space="preserve"> года выполнен на </w:t>
      </w:r>
      <w:r w:rsidR="00A64CD3" w:rsidRPr="00A64CD3">
        <w:rPr>
          <w:rFonts w:ascii="Times New Roman" w:hAnsi="Times New Roman" w:cs="Times New Roman"/>
          <w:sz w:val="28"/>
          <w:szCs w:val="28"/>
        </w:rPr>
        <w:t>46,</w:t>
      </w:r>
      <w:r w:rsidR="008871F7">
        <w:rPr>
          <w:rFonts w:ascii="Times New Roman" w:hAnsi="Times New Roman" w:cs="Times New Roman"/>
          <w:sz w:val="28"/>
          <w:szCs w:val="28"/>
        </w:rPr>
        <w:t>2</w:t>
      </w:r>
      <w:r w:rsidRPr="00A64CD3">
        <w:rPr>
          <w:rFonts w:ascii="Times New Roman" w:hAnsi="Times New Roman" w:cs="Times New Roman"/>
          <w:sz w:val="28"/>
          <w:szCs w:val="28"/>
        </w:rPr>
        <w:t xml:space="preserve"> %, при уточненном плане в сумме </w:t>
      </w:r>
      <w:r w:rsidR="005C1DC7" w:rsidRPr="00A64CD3">
        <w:rPr>
          <w:rFonts w:ascii="Times New Roman" w:hAnsi="Times New Roman" w:cs="Times New Roman"/>
          <w:sz w:val="28"/>
          <w:szCs w:val="28"/>
        </w:rPr>
        <w:t>2</w:t>
      </w:r>
      <w:r w:rsidR="008871F7">
        <w:rPr>
          <w:rFonts w:ascii="Times New Roman" w:hAnsi="Times New Roman" w:cs="Times New Roman"/>
          <w:sz w:val="28"/>
          <w:szCs w:val="28"/>
        </w:rPr>
        <w:t> 861 981,0</w:t>
      </w:r>
      <w:r w:rsidRPr="00A64CD3">
        <w:rPr>
          <w:rFonts w:ascii="Times New Roman" w:hAnsi="Times New Roman" w:cs="Times New Roman"/>
          <w:sz w:val="28"/>
          <w:szCs w:val="28"/>
        </w:rPr>
        <w:t xml:space="preserve"> тыс. рублей, кассовые расходы составили </w:t>
      </w:r>
      <w:r w:rsidR="00A64CD3" w:rsidRPr="00A64CD3">
        <w:rPr>
          <w:rFonts w:ascii="Times New Roman" w:hAnsi="Times New Roman" w:cs="Times New Roman"/>
          <w:sz w:val="28"/>
          <w:szCs w:val="28"/>
        </w:rPr>
        <w:t>1 321 372,4</w:t>
      </w:r>
      <w:r w:rsidRPr="00A64CD3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F34ABA" w:rsidRPr="00A64CD3" w:rsidRDefault="00F34ABA" w:rsidP="00D4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CD3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прошлого года объем кассовых расходов </w:t>
      </w:r>
      <w:r w:rsidR="00BA7AD4" w:rsidRPr="00A64CD3">
        <w:rPr>
          <w:rFonts w:ascii="Times New Roman" w:hAnsi="Times New Roman" w:cs="Times New Roman"/>
          <w:sz w:val="28"/>
          <w:szCs w:val="28"/>
        </w:rPr>
        <w:t>увеличились</w:t>
      </w:r>
      <w:r w:rsidRPr="00A64CD3">
        <w:rPr>
          <w:rFonts w:ascii="Times New Roman" w:hAnsi="Times New Roman" w:cs="Times New Roman"/>
          <w:sz w:val="28"/>
          <w:szCs w:val="28"/>
        </w:rPr>
        <w:t xml:space="preserve"> на </w:t>
      </w:r>
      <w:r w:rsidR="00A64CD3" w:rsidRPr="00A64CD3">
        <w:rPr>
          <w:rFonts w:ascii="Times New Roman" w:hAnsi="Times New Roman" w:cs="Times New Roman"/>
          <w:sz w:val="28"/>
          <w:szCs w:val="28"/>
        </w:rPr>
        <w:t>89 108,3</w:t>
      </w:r>
      <w:r w:rsidRPr="00A64CD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64CD3" w:rsidRPr="00A64CD3">
        <w:rPr>
          <w:rFonts w:ascii="Times New Roman" w:hAnsi="Times New Roman" w:cs="Times New Roman"/>
          <w:sz w:val="28"/>
          <w:szCs w:val="28"/>
        </w:rPr>
        <w:t>7,2</w:t>
      </w:r>
      <w:r w:rsidR="005820D1" w:rsidRPr="00A64CD3">
        <w:rPr>
          <w:rFonts w:ascii="Times New Roman" w:hAnsi="Times New Roman" w:cs="Times New Roman"/>
          <w:sz w:val="28"/>
          <w:szCs w:val="28"/>
        </w:rPr>
        <w:t>%</w:t>
      </w:r>
      <w:r w:rsidR="0064786F">
        <w:rPr>
          <w:rFonts w:ascii="Times New Roman" w:hAnsi="Times New Roman" w:cs="Times New Roman"/>
          <w:sz w:val="28"/>
          <w:szCs w:val="28"/>
        </w:rPr>
        <w:t>, в том числе на образование на 51 993,5 тыс. рублей или 6,3%, на жилищно-коммунальное хозяйство – 20 070,2 тыс. рублей или 35,2%</w:t>
      </w:r>
      <w:r w:rsidR="008E53CE">
        <w:rPr>
          <w:rFonts w:ascii="Times New Roman" w:hAnsi="Times New Roman" w:cs="Times New Roman"/>
          <w:sz w:val="28"/>
          <w:szCs w:val="28"/>
        </w:rPr>
        <w:t xml:space="preserve">, </w:t>
      </w:r>
      <w:r w:rsidR="008E53CE" w:rsidRPr="008A215C">
        <w:rPr>
          <w:rFonts w:ascii="Times New Roman" w:hAnsi="Times New Roman" w:cs="Times New Roman"/>
          <w:sz w:val="28"/>
          <w:szCs w:val="28"/>
        </w:rPr>
        <w:t xml:space="preserve">на общегосударственные </w:t>
      </w:r>
      <w:r w:rsidR="008E53CE" w:rsidRPr="008A215C">
        <w:rPr>
          <w:rFonts w:ascii="Times New Roman" w:hAnsi="Times New Roman" w:cs="Times New Roman"/>
          <w:sz w:val="28"/>
          <w:szCs w:val="28"/>
        </w:rPr>
        <w:lastRenderedPageBreak/>
        <w:t xml:space="preserve">вопросы </w:t>
      </w:r>
      <w:r w:rsidR="008E53CE">
        <w:rPr>
          <w:rFonts w:ascii="Times New Roman" w:hAnsi="Times New Roman" w:cs="Times New Roman"/>
          <w:sz w:val="28"/>
          <w:szCs w:val="28"/>
        </w:rPr>
        <w:t>– 11 144,0 тыс. рублей или 15,4%, на культуру – 8 378,8 тыс. рублей или 21,1%</w:t>
      </w:r>
      <w:r w:rsidR="005820D1" w:rsidRPr="00A64C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4ABA" w:rsidRPr="008A215C" w:rsidRDefault="00F34ABA" w:rsidP="001E0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15C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общей сумме расходов бюджета городского округа составляют расходы на образование – </w:t>
      </w:r>
      <w:r w:rsidR="008A215C" w:rsidRPr="008A215C">
        <w:rPr>
          <w:rFonts w:ascii="Times New Roman" w:hAnsi="Times New Roman" w:cs="Times New Roman"/>
          <w:sz w:val="28"/>
          <w:szCs w:val="28"/>
        </w:rPr>
        <w:t>874 124,5</w:t>
      </w:r>
      <w:r w:rsidRPr="008A215C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8A215C" w:rsidRPr="008A215C">
        <w:rPr>
          <w:rFonts w:ascii="Times New Roman" w:hAnsi="Times New Roman" w:cs="Times New Roman"/>
          <w:sz w:val="28"/>
          <w:szCs w:val="28"/>
        </w:rPr>
        <w:t>66,2</w:t>
      </w:r>
      <w:r w:rsidRPr="008A215C">
        <w:rPr>
          <w:rFonts w:ascii="Times New Roman" w:hAnsi="Times New Roman" w:cs="Times New Roman"/>
          <w:sz w:val="28"/>
          <w:szCs w:val="28"/>
        </w:rPr>
        <w:t xml:space="preserve">%), </w:t>
      </w:r>
      <w:r w:rsidR="0068737C" w:rsidRPr="008A215C">
        <w:rPr>
          <w:rFonts w:ascii="Times New Roman" w:hAnsi="Times New Roman" w:cs="Times New Roman"/>
          <w:sz w:val="28"/>
          <w:szCs w:val="28"/>
        </w:rPr>
        <w:t xml:space="preserve">на национальную экономику – </w:t>
      </w:r>
      <w:r w:rsidR="008A215C" w:rsidRPr="008A215C">
        <w:rPr>
          <w:rFonts w:ascii="Times New Roman" w:hAnsi="Times New Roman" w:cs="Times New Roman"/>
          <w:sz w:val="28"/>
          <w:szCs w:val="28"/>
        </w:rPr>
        <w:t>108 299,2</w:t>
      </w:r>
      <w:r w:rsidR="0068737C" w:rsidRPr="008A215C">
        <w:rPr>
          <w:rFonts w:ascii="Times New Roman" w:hAnsi="Times New Roman" w:cs="Times New Roman"/>
          <w:sz w:val="28"/>
          <w:szCs w:val="28"/>
        </w:rPr>
        <w:t xml:space="preserve"> тыс. рублей (8,</w:t>
      </w:r>
      <w:r w:rsidR="008A215C" w:rsidRPr="008A215C">
        <w:rPr>
          <w:rFonts w:ascii="Times New Roman" w:hAnsi="Times New Roman" w:cs="Times New Roman"/>
          <w:sz w:val="28"/>
          <w:szCs w:val="28"/>
        </w:rPr>
        <w:t>2</w:t>
      </w:r>
      <w:r w:rsidR="0068737C" w:rsidRPr="008A215C">
        <w:rPr>
          <w:rFonts w:ascii="Times New Roman" w:hAnsi="Times New Roman" w:cs="Times New Roman"/>
          <w:sz w:val="28"/>
          <w:szCs w:val="28"/>
        </w:rPr>
        <w:t xml:space="preserve">%), на общегосударственные вопросы – </w:t>
      </w:r>
      <w:r w:rsidR="008A215C" w:rsidRPr="008A215C">
        <w:rPr>
          <w:rFonts w:ascii="Times New Roman" w:hAnsi="Times New Roman" w:cs="Times New Roman"/>
          <w:sz w:val="28"/>
          <w:szCs w:val="28"/>
        </w:rPr>
        <w:t>83 505,2</w:t>
      </w:r>
      <w:r w:rsidR="0068737C" w:rsidRPr="008A215C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8A215C" w:rsidRPr="008A215C">
        <w:rPr>
          <w:rFonts w:ascii="Times New Roman" w:hAnsi="Times New Roman" w:cs="Times New Roman"/>
          <w:sz w:val="28"/>
          <w:szCs w:val="28"/>
        </w:rPr>
        <w:t>6,3</w:t>
      </w:r>
      <w:r w:rsidR="0068737C" w:rsidRPr="008A215C">
        <w:rPr>
          <w:rFonts w:ascii="Times New Roman" w:hAnsi="Times New Roman" w:cs="Times New Roman"/>
          <w:sz w:val="28"/>
          <w:szCs w:val="28"/>
        </w:rPr>
        <w:t xml:space="preserve">%), </w:t>
      </w:r>
      <w:r w:rsidR="008A215C" w:rsidRPr="008A215C">
        <w:rPr>
          <w:rFonts w:ascii="Times New Roman" w:hAnsi="Times New Roman" w:cs="Times New Roman"/>
          <w:sz w:val="28"/>
          <w:szCs w:val="28"/>
        </w:rPr>
        <w:t xml:space="preserve">на жилищно-коммунальное хозяйство – 77 162,2 тыс. рублей (5,8%), на социальную политику – 62 744,6 тыс. рублей (4,7%), </w:t>
      </w:r>
      <w:r w:rsidR="002F07FB" w:rsidRPr="008A215C">
        <w:rPr>
          <w:rFonts w:ascii="Times New Roman" w:hAnsi="Times New Roman" w:cs="Times New Roman"/>
          <w:sz w:val="28"/>
          <w:szCs w:val="28"/>
        </w:rPr>
        <w:t xml:space="preserve">на физическую культуру и спорт – </w:t>
      </w:r>
      <w:r w:rsidR="008A215C" w:rsidRPr="008A215C">
        <w:rPr>
          <w:rFonts w:ascii="Times New Roman" w:hAnsi="Times New Roman" w:cs="Times New Roman"/>
          <w:sz w:val="28"/>
          <w:szCs w:val="28"/>
        </w:rPr>
        <w:t>54 399,3</w:t>
      </w:r>
      <w:r w:rsidR="002F07FB" w:rsidRPr="008A215C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End"/>
      <w:r w:rsidR="002F07FB" w:rsidRPr="008A215C">
        <w:rPr>
          <w:rFonts w:ascii="Times New Roman" w:hAnsi="Times New Roman" w:cs="Times New Roman"/>
          <w:sz w:val="28"/>
          <w:szCs w:val="28"/>
        </w:rPr>
        <w:t xml:space="preserve"> (</w:t>
      </w:r>
      <w:r w:rsidR="008A215C" w:rsidRPr="008A215C">
        <w:rPr>
          <w:rFonts w:ascii="Times New Roman" w:hAnsi="Times New Roman" w:cs="Times New Roman"/>
          <w:sz w:val="28"/>
          <w:szCs w:val="28"/>
        </w:rPr>
        <w:t>4,1</w:t>
      </w:r>
      <w:r w:rsidR="002F07FB" w:rsidRPr="008A215C">
        <w:rPr>
          <w:rFonts w:ascii="Times New Roman" w:hAnsi="Times New Roman" w:cs="Times New Roman"/>
          <w:sz w:val="28"/>
          <w:szCs w:val="28"/>
        </w:rPr>
        <w:t xml:space="preserve">%), </w:t>
      </w:r>
      <w:r w:rsidRPr="008A215C">
        <w:rPr>
          <w:rFonts w:ascii="Times New Roman" w:hAnsi="Times New Roman" w:cs="Times New Roman"/>
          <w:sz w:val="28"/>
          <w:szCs w:val="28"/>
        </w:rPr>
        <w:t xml:space="preserve">на культуру, кинематографию  – </w:t>
      </w:r>
      <w:r w:rsidR="008A215C" w:rsidRPr="008A215C">
        <w:rPr>
          <w:rFonts w:ascii="Times New Roman" w:hAnsi="Times New Roman" w:cs="Times New Roman"/>
          <w:sz w:val="28"/>
          <w:szCs w:val="28"/>
        </w:rPr>
        <w:t>48 037,5</w:t>
      </w:r>
      <w:r w:rsidRPr="008A215C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8A215C" w:rsidRPr="008A215C">
        <w:rPr>
          <w:rFonts w:ascii="Times New Roman" w:hAnsi="Times New Roman" w:cs="Times New Roman"/>
          <w:sz w:val="28"/>
          <w:szCs w:val="28"/>
        </w:rPr>
        <w:t>3,6</w:t>
      </w:r>
      <w:r w:rsidRPr="008A215C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F34ABA" w:rsidRDefault="00F34ABA" w:rsidP="001E0E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4CD3">
        <w:rPr>
          <w:rFonts w:ascii="Times New Roman" w:hAnsi="Times New Roman" w:cs="Times New Roman"/>
          <w:sz w:val="28"/>
          <w:szCs w:val="28"/>
        </w:rPr>
        <w:t xml:space="preserve">На </w:t>
      </w:r>
      <w:r w:rsidR="00025331" w:rsidRPr="00A64CD3">
        <w:rPr>
          <w:rFonts w:ascii="Times New Roman" w:hAnsi="Times New Roman" w:cs="Times New Roman"/>
          <w:sz w:val="28"/>
          <w:szCs w:val="28"/>
        </w:rPr>
        <w:t>реализацию мероприятий</w:t>
      </w:r>
      <w:r w:rsidRPr="00A64CD3">
        <w:rPr>
          <w:rFonts w:ascii="Times New Roman" w:hAnsi="Times New Roman" w:cs="Times New Roman"/>
          <w:sz w:val="28"/>
          <w:szCs w:val="28"/>
        </w:rPr>
        <w:t xml:space="preserve"> муниципальных программ направлено </w:t>
      </w:r>
      <w:r w:rsidR="00A64CD3" w:rsidRPr="00A64CD3">
        <w:rPr>
          <w:rFonts w:ascii="Times New Roman" w:hAnsi="Times New Roman" w:cs="Times New Roman"/>
          <w:sz w:val="28"/>
          <w:szCs w:val="28"/>
        </w:rPr>
        <w:t>1 315 990,5</w:t>
      </w:r>
      <w:r w:rsidRPr="00A64CD3">
        <w:rPr>
          <w:rFonts w:ascii="Times New Roman" w:hAnsi="Times New Roman" w:cs="Times New Roman"/>
          <w:sz w:val="28"/>
          <w:szCs w:val="28"/>
        </w:rPr>
        <w:t xml:space="preserve"> тыс. рублей или 99,</w:t>
      </w:r>
      <w:r w:rsidR="00A64CD3" w:rsidRPr="00A64CD3">
        <w:rPr>
          <w:rFonts w:ascii="Times New Roman" w:hAnsi="Times New Roman" w:cs="Times New Roman"/>
          <w:sz w:val="28"/>
          <w:szCs w:val="28"/>
        </w:rPr>
        <w:t>6</w:t>
      </w:r>
      <w:r w:rsidRPr="00A64CD3">
        <w:rPr>
          <w:rFonts w:ascii="Times New Roman" w:hAnsi="Times New Roman" w:cs="Times New Roman"/>
          <w:sz w:val="28"/>
          <w:szCs w:val="28"/>
        </w:rPr>
        <w:t xml:space="preserve">% от общей суммы расходов,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расходы составили </w:t>
      </w:r>
      <w:r w:rsidR="00A64CD3" w:rsidRPr="00A64CD3">
        <w:rPr>
          <w:rFonts w:ascii="Times New Roman" w:hAnsi="Times New Roman" w:cs="Times New Roman"/>
          <w:sz w:val="28"/>
          <w:szCs w:val="28"/>
        </w:rPr>
        <w:t>5 381,0</w:t>
      </w:r>
      <w:r w:rsidRPr="00A64CD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25331" w:rsidRPr="00A64CD3">
        <w:rPr>
          <w:rFonts w:ascii="Times New Roman" w:hAnsi="Times New Roman" w:cs="Times New Roman"/>
          <w:sz w:val="28"/>
          <w:szCs w:val="28"/>
        </w:rPr>
        <w:t>0,</w:t>
      </w:r>
      <w:r w:rsidR="00A64CD3" w:rsidRPr="00A64CD3">
        <w:rPr>
          <w:rFonts w:ascii="Times New Roman" w:hAnsi="Times New Roman" w:cs="Times New Roman"/>
          <w:sz w:val="28"/>
          <w:szCs w:val="28"/>
        </w:rPr>
        <w:t>4</w:t>
      </w:r>
      <w:r w:rsidRPr="00A64CD3">
        <w:rPr>
          <w:rFonts w:ascii="Times New Roman" w:hAnsi="Times New Roman" w:cs="Times New Roman"/>
          <w:sz w:val="28"/>
          <w:szCs w:val="28"/>
        </w:rPr>
        <w:t>%.</w:t>
      </w:r>
    </w:p>
    <w:p w:rsidR="00F34ABA" w:rsidRDefault="00F34ABA" w:rsidP="001E0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34ABA" w:rsidSect="00ED3788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902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3CC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442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EA2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9A0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846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3C2E1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3984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A9AD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EC7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19A4C00"/>
    <w:multiLevelType w:val="hybridMultilevel"/>
    <w:tmpl w:val="25BE57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24132347"/>
    <w:multiLevelType w:val="hybridMultilevel"/>
    <w:tmpl w:val="139237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2">
    <w:nsid w:val="2B691407"/>
    <w:multiLevelType w:val="hybridMultilevel"/>
    <w:tmpl w:val="FCF8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4F53C00"/>
    <w:multiLevelType w:val="multilevel"/>
    <w:tmpl w:val="FCF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47F"/>
    <w:rsid w:val="00000687"/>
    <w:rsid w:val="00000693"/>
    <w:rsid w:val="000021F2"/>
    <w:rsid w:val="00002C10"/>
    <w:rsid w:val="00004506"/>
    <w:rsid w:val="00007B63"/>
    <w:rsid w:val="000104DB"/>
    <w:rsid w:val="00010A12"/>
    <w:rsid w:val="00012042"/>
    <w:rsid w:val="00013D5B"/>
    <w:rsid w:val="00016042"/>
    <w:rsid w:val="00016232"/>
    <w:rsid w:val="000207C2"/>
    <w:rsid w:val="000218AB"/>
    <w:rsid w:val="00021994"/>
    <w:rsid w:val="00022B6E"/>
    <w:rsid w:val="00024596"/>
    <w:rsid w:val="00024EA6"/>
    <w:rsid w:val="00025331"/>
    <w:rsid w:val="00025B1D"/>
    <w:rsid w:val="00025EAC"/>
    <w:rsid w:val="00026367"/>
    <w:rsid w:val="00026459"/>
    <w:rsid w:val="00026F1B"/>
    <w:rsid w:val="00032004"/>
    <w:rsid w:val="00035096"/>
    <w:rsid w:val="00036EB9"/>
    <w:rsid w:val="00037481"/>
    <w:rsid w:val="00037746"/>
    <w:rsid w:val="00040E5D"/>
    <w:rsid w:val="0004295F"/>
    <w:rsid w:val="00044B97"/>
    <w:rsid w:val="0004683A"/>
    <w:rsid w:val="00053A80"/>
    <w:rsid w:val="00053B7B"/>
    <w:rsid w:val="0005464E"/>
    <w:rsid w:val="000626D1"/>
    <w:rsid w:val="000645C6"/>
    <w:rsid w:val="00065E91"/>
    <w:rsid w:val="00070B05"/>
    <w:rsid w:val="00070EC2"/>
    <w:rsid w:val="000714F6"/>
    <w:rsid w:val="000732A2"/>
    <w:rsid w:val="00073709"/>
    <w:rsid w:val="00076439"/>
    <w:rsid w:val="00076A6F"/>
    <w:rsid w:val="000826E6"/>
    <w:rsid w:val="00083C18"/>
    <w:rsid w:val="000929B7"/>
    <w:rsid w:val="000A0C02"/>
    <w:rsid w:val="000A1367"/>
    <w:rsid w:val="000A42B2"/>
    <w:rsid w:val="000A4764"/>
    <w:rsid w:val="000A6013"/>
    <w:rsid w:val="000A7502"/>
    <w:rsid w:val="000B0567"/>
    <w:rsid w:val="000B069D"/>
    <w:rsid w:val="000B0AE2"/>
    <w:rsid w:val="000B14E9"/>
    <w:rsid w:val="000B63E9"/>
    <w:rsid w:val="000C095A"/>
    <w:rsid w:val="000C18B0"/>
    <w:rsid w:val="000C3264"/>
    <w:rsid w:val="000C4A00"/>
    <w:rsid w:val="000C5459"/>
    <w:rsid w:val="000D278F"/>
    <w:rsid w:val="000D429C"/>
    <w:rsid w:val="000D45E0"/>
    <w:rsid w:val="000D4759"/>
    <w:rsid w:val="000D5BA8"/>
    <w:rsid w:val="000D6F93"/>
    <w:rsid w:val="000D7C49"/>
    <w:rsid w:val="000E00B3"/>
    <w:rsid w:val="000E0353"/>
    <w:rsid w:val="000E03B3"/>
    <w:rsid w:val="000E0E75"/>
    <w:rsid w:val="000E18C4"/>
    <w:rsid w:val="000E4EB0"/>
    <w:rsid w:val="000E4FDA"/>
    <w:rsid w:val="000E6381"/>
    <w:rsid w:val="000F03D0"/>
    <w:rsid w:val="000F3853"/>
    <w:rsid w:val="000F60F9"/>
    <w:rsid w:val="00110DF4"/>
    <w:rsid w:val="0011385D"/>
    <w:rsid w:val="00115442"/>
    <w:rsid w:val="001169ED"/>
    <w:rsid w:val="00120B8D"/>
    <w:rsid w:val="00120CD2"/>
    <w:rsid w:val="0012345C"/>
    <w:rsid w:val="001246A9"/>
    <w:rsid w:val="00125A7A"/>
    <w:rsid w:val="00125C87"/>
    <w:rsid w:val="00125F25"/>
    <w:rsid w:val="00131D13"/>
    <w:rsid w:val="001322D5"/>
    <w:rsid w:val="001323DA"/>
    <w:rsid w:val="001339A3"/>
    <w:rsid w:val="001339D6"/>
    <w:rsid w:val="00134580"/>
    <w:rsid w:val="00134FFA"/>
    <w:rsid w:val="001367BF"/>
    <w:rsid w:val="00140D1E"/>
    <w:rsid w:val="00143746"/>
    <w:rsid w:val="00143CF0"/>
    <w:rsid w:val="00144E49"/>
    <w:rsid w:val="0014666F"/>
    <w:rsid w:val="00147704"/>
    <w:rsid w:val="00147D6C"/>
    <w:rsid w:val="00150458"/>
    <w:rsid w:val="0015194F"/>
    <w:rsid w:val="001531C5"/>
    <w:rsid w:val="001545CC"/>
    <w:rsid w:val="00164C43"/>
    <w:rsid w:val="001668D9"/>
    <w:rsid w:val="00171908"/>
    <w:rsid w:val="00176836"/>
    <w:rsid w:val="00177E62"/>
    <w:rsid w:val="00182F6A"/>
    <w:rsid w:val="001867B1"/>
    <w:rsid w:val="00193ED5"/>
    <w:rsid w:val="0019492D"/>
    <w:rsid w:val="00194D0E"/>
    <w:rsid w:val="00195E06"/>
    <w:rsid w:val="001971F5"/>
    <w:rsid w:val="001A48C1"/>
    <w:rsid w:val="001A6A93"/>
    <w:rsid w:val="001A71B1"/>
    <w:rsid w:val="001A7CCE"/>
    <w:rsid w:val="001B0ED9"/>
    <w:rsid w:val="001B5DA2"/>
    <w:rsid w:val="001B618C"/>
    <w:rsid w:val="001B6BA4"/>
    <w:rsid w:val="001C0E22"/>
    <w:rsid w:val="001C7718"/>
    <w:rsid w:val="001D32B1"/>
    <w:rsid w:val="001D6B44"/>
    <w:rsid w:val="001D6B69"/>
    <w:rsid w:val="001D6FA9"/>
    <w:rsid w:val="001D7589"/>
    <w:rsid w:val="001D79FE"/>
    <w:rsid w:val="001E0B3F"/>
    <w:rsid w:val="001E0E94"/>
    <w:rsid w:val="001E0EBA"/>
    <w:rsid w:val="001E5751"/>
    <w:rsid w:val="001E665D"/>
    <w:rsid w:val="001F36D6"/>
    <w:rsid w:val="001F4F73"/>
    <w:rsid w:val="0020168E"/>
    <w:rsid w:val="00201773"/>
    <w:rsid w:val="002045C9"/>
    <w:rsid w:val="00206EE2"/>
    <w:rsid w:val="00206F1A"/>
    <w:rsid w:val="00207030"/>
    <w:rsid w:val="00210BB9"/>
    <w:rsid w:val="00212B29"/>
    <w:rsid w:val="00212EED"/>
    <w:rsid w:val="002171F9"/>
    <w:rsid w:val="00217A28"/>
    <w:rsid w:val="0022032E"/>
    <w:rsid w:val="00220781"/>
    <w:rsid w:val="00222389"/>
    <w:rsid w:val="00222E78"/>
    <w:rsid w:val="00223BDF"/>
    <w:rsid w:val="00225F92"/>
    <w:rsid w:val="00226868"/>
    <w:rsid w:val="00230EDF"/>
    <w:rsid w:val="00231126"/>
    <w:rsid w:val="00234066"/>
    <w:rsid w:val="00240429"/>
    <w:rsid w:val="00242CAE"/>
    <w:rsid w:val="00242ECA"/>
    <w:rsid w:val="002435B8"/>
    <w:rsid w:val="0024476B"/>
    <w:rsid w:val="00245FCB"/>
    <w:rsid w:val="00250756"/>
    <w:rsid w:val="0025234B"/>
    <w:rsid w:val="00262C60"/>
    <w:rsid w:val="00262D4A"/>
    <w:rsid w:val="00263795"/>
    <w:rsid w:val="00266173"/>
    <w:rsid w:val="00266A39"/>
    <w:rsid w:val="002717C1"/>
    <w:rsid w:val="00275C66"/>
    <w:rsid w:val="00275DB9"/>
    <w:rsid w:val="00277514"/>
    <w:rsid w:val="00287E4F"/>
    <w:rsid w:val="00290766"/>
    <w:rsid w:val="00294389"/>
    <w:rsid w:val="00295310"/>
    <w:rsid w:val="002963F1"/>
    <w:rsid w:val="00296DB6"/>
    <w:rsid w:val="002A064A"/>
    <w:rsid w:val="002A099C"/>
    <w:rsid w:val="002A0CA7"/>
    <w:rsid w:val="002A15FE"/>
    <w:rsid w:val="002A28E8"/>
    <w:rsid w:val="002A4EF2"/>
    <w:rsid w:val="002A553E"/>
    <w:rsid w:val="002A655B"/>
    <w:rsid w:val="002B19E1"/>
    <w:rsid w:val="002B390E"/>
    <w:rsid w:val="002B3919"/>
    <w:rsid w:val="002B480F"/>
    <w:rsid w:val="002B62A1"/>
    <w:rsid w:val="002B6AB9"/>
    <w:rsid w:val="002C0F35"/>
    <w:rsid w:val="002C14A9"/>
    <w:rsid w:val="002C1AA4"/>
    <w:rsid w:val="002C2058"/>
    <w:rsid w:val="002C246D"/>
    <w:rsid w:val="002C40C6"/>
    <w:rsid w:val="002D0488"/>
    <w:rsid w:val="002D217F"/>
    <w:rsid w:val="002D354A"/>
    <w:rsid w:val="002D3C4E"/>
    <w:rsid w:val="002D4265"/>
    <w:rsid w:val="002D5423"/>
    <w:rsid w:val="002E254D"/>
    <w:rsid w:val="002E4619"/>
    <w:rsid w:val="002E5302"/>
    <w:rsid w:val="002F07FB"/>
    <w:rsid w:val="002F25B1"/>
    <w:rsid w:val="002F4BF0"/>
    <w:rsid w:val="002F4C53"/>
    <w:rsid w:val="002F53C9"/>
    <w:rsid w:val="002F5F03"/>
    <w:rsid w:val="002F6AB3"/>
    <w:rsid w:val="0030298B"/>
    <w:rsid w:val="003060CC"/>
    <w:rsid w:val="00311C5B"/>
    <w:rsid w:val="00311FFD"/>
    <w:rsid w:val="003161F7"/>
    <w:rsid w:val="003163C3"/>
    <w:rsid w:val="003175D7"/>
    <w:rsid w:val="0032100C"/>
    <w:rsid w:val="0032122E"/>
    <w:rsid w:val="003219BC"/>
    <w:rsid w:val="00322E5F"/>
    <w:rsid w:val="003237F5"/>
    <w:rsid w:val="00324EE8"/>
    <w:rsid w:val="00325F1D"/>
    <w:rsid w:val="00331F5F"/>
    <w:rsid w:val="00331F9C"/>
    <w:rsid w:val="00332BA9"/>
    <w:rsid w:val="0033467F"/>
    <w:rsid w:val="003349D3"/>
    <w:rsid w:val="00334E8A"/>
    <w:rsid w:val="00336B16"/>
    <w:rsid w:val="00340C6F"/>
    <w:rsid w:val="0034214E"/>
    <w:rsid w:val="003421EC"/>
    <w:rsid w:val="003424C2"/>
    <w:rsid w:val="003446A2"/>
    <w:rsid w:val="00344C40"/>
    <w:rsid w:val="00344C41"/>
    <w:rsid w:val="00350305"/>
    <w:rsid w:val="00352E65"/>
    <w:rsid w:val="00353714"/>
    <w:rsid w:val="00353D13"/>
    <w:rsid w:val="003545D9"/>
    <w:rsid w:val="003556BA"/>
    <w:rsid w:val="00357AA0"/>
    <w:rsid w:val="003605CF"/>
    <w:rsid w:val="00360BE4"/>
    <w:rsid w:val="00364905"/>
    <w:rsid w:val="00366897"/>
    <w:rsid w:val="00371A0D"/>
    <w:rsid w:val="003729D4"/>
    <w:rsid w:val="003735AC"/>
    <w:rsid w:val="00374386"/>
    <w:rsid w:val="0037520D"/>
    <w:rsid w:val="00375A5C"/>
    <w:rsid w:val="00380F2C"/>
    <w:rsid w:val="003826AB"/>
    <w:rsid w:val="00386F4D"/>
    <w:rsid w:val="003870EB"/>
    <w:rsid w:val="00390A7B"/>
    <w:rsid w:val="003918ED"/>
    <w:rsid w:val="00393181"/>
    <w:rsid w:val="00393807"/>
    <w:rsid w:val="003A419A"/>
    <w:rsid w:val="003A577B"/>
    <w:rsid w:val="003B26F8"/>
    <w:rsid w:val="003B31BA"/>
    <w:rsid w:val="003B4865"/>
    <w:rsid w:val="003B6434"/>
    <w:rsid w:val="003C07B8"/>
    <w:rsid w:val="003C1BAF"/>
    <w:rsid w:val="003C1FB4"/>
    <w:rsid w:val="003C319C"/>
    <w:rsid w:val="003C4940"/>
    <w:rsid w:val="003D17C1"/>
    <w:rsid w:val="003D6E7F"/>
    <w:rsid w:val="003D6EC9"/>
    <w:rsid w:val="003E0578"/>
    <w:rsid w:val="003E212E"/>
    <w:rsid w:val="003E2DDB"/>
    <w:rsid w:val="003E334B"/>
    <w:rsid w:val="003E4BFF"/>
    <w:rsid w:val="003F2E0E"/>
    <w:rsid w:val="003F44F1"/>
    <w:rsid w:val="003F6751"/>
    <w:rsid w:val="003F6BDC"/>
    <w:rsid w:val="00400436"/>
    <w:rsid w:val="0040223A"/>
    <w:rsid w:val="004022D1"/>
    <w:rsid w:val="00406DEA"/>
    <w:rsid w:val="0040795A"/>
    <w:rsid w:val="004100B2"/>
    <w:rsid w:val="00411971"/>
    <w:rsid w:val="004127FC"/>
    <w:rsid w:val="004137DB"/>
    <w:rsid w:val="0041607C"/>
    <w:rsid w:val="00416473"/>
    <w:rsid w:val="00417F79"/>
    <w:rsid w:val="004224D3"/>
    <w:rsid w:val="004236A7"/>
    <w:rsid w:val="0042393C"/>
    <w:rsid w:val="0042395E"/>
    <w:rsid w:val="00423EC5"/>
    <w:rsid w:val="00424790"/>
    <w:rsid w:val="00425EA6"/>
    <w:rsid w:val="00426905"/>
    <w:rsid w:val="00427EBA"/>
    <w:rsid w:val="00430598"/>
    <w:rsid w:val="00430C65"/>
    <w:rsid w:val="0043185A"/>
    <w:rsid w:val="00431CF3"/>
    <w:rsid w:val="004336E1"/>
    <w:rsid w:val="00435282"/>
    <w:rsid w:val="004364B9"/>
    <w:rsid w:val="004364E3"/>
    <w:rsid w:val="00441AC8"/>
    <w:rsid w:val="00441E3B"/>
    <w:rsid w:val="00444F61"/>
    <w:rsid w:val="00446E14"/>
    <w:rsid w:val="004523D7"/>
    <w:rsid w:val="004524B0"/>
    <w:rsid w:val="0045389F"/>
    <w:rsid w:val="00454BAA"/>
    <w:rsid w:val="00454DB0"/>
    <w:rsid w:val="00455D9B"/>
    <w:rsid w:val="00461EB0"/>
    <w:rsid w:val="00463CF6"/>
    <w:rsid w:val="00463FC3"/>
    <w:rsid w:val="00467713"/>
    <w:rsid w:val="00470AC0"/>
    <w:rsid w:val="00471536"/>
    <w:rsid w:val="00471A4A"/>
    <w:rsid w:val="00471EAF"/>
    <w:rsid w:val="00472BC4"/>
    <w:rsid w:val="00473585"/>
    <w:rsid w:val="0047538A"/>
    <w:rsid w:val="00480197"/>
    <w:rsid w:val="00484AF7"/>
    <w:rsid w:val="0049236C"/>
    <w:rsid w:val="00495111"/>
    <w:rsid w:val="004969F0"/>
    <w:rsid w:val="004A25FA"/>
    <w:rsid w:val="004A2CD4"/>
    <w:rsid w:val="004A452C"/>
    <w:rsid w:val="004A4E2A"/>
    <w:rsid w:val="004B18CC"/>
    <w:rsid w:val="004B299C"/>
    <w:rsid w:val="004B4555"/>
    <w:rsid w:val="004B5172"/>
    <w:rsid w:val="004B6171"/>
    <w:rsid w:val="004B6C05"/>
    <w:rsid w:val="004C1AFE"/>
    <w:rsid w:val="004C37C4"/>
    <w:rsid w:val="004C484E"/>
    <w:rsid w:val="004C772C"/>
    <w:rsid w:val="004D40D6"/>
    <w:rsid w:val="004D540B"/>
    <w:rsid w:val="004D5F0B"/>
    <w:rsid w:val="004D6877"/>
    <w:rsid w:val="004E22EA"/>
    <w:rsid w:val="004E2C11"/>
    <w:rsid w:val="004E3F1B"/>
    <w:rsid w:val="004E5D59"/>
    <w:rsid w:val="004E7AF5"/>
    <w:rsid w:val="004F0D19"/>
    <w:rsid w:val="004F5EB9"/>
    <w:rsid w:val="004F72A0"/>
    <w:rsid w:val="005009C8"/>
    <w:rsid w:val="0050464C"/>
    <w:rsid w:val="00514EEA"/>
    <w:rsid w:val="005204C3"/>
    <w:rsid w:val="00526062"/>
    <w:rsid w:val="005306C5"/>
    <w:rsid w:val="00530E91"/>
    <w:rsid w:val="00531D06"/>
    <w:rsid w:val="00532635"/>
    <w:rsid w:val="005328E0"/>
    <w:rsid w:val="00544C3C"/>
    <w:rsid w:val="00546114"/>
    <w:rsid w:val="0055214E"/>
    <w:rsid w:val="0055269C"/>
    <w:rsid w:val="00553429"/>
    <w:rsid w:val="00555101"/>
    <w:rsid w:val="005578D8"/>
    <w:rsid w:val="0057015F"/>
    <w:rsid w:val="00573ECA"/>
    <w:rsid w:val="00580B18"/>
    <w:rsid w:val="005820D1"/>
    <w:rsid w:val="00597132"/>
    <w:rsid w:val="005A399D"/>
    <w:rsid w:val="005A50CA"/>
    <w:rsid w:val="005B0F0A"/>
    <w:rsid w:val="005B3D73"/>
    <w:rsid w:val="005B4E18"/>
    <w:rsid w:val="005B61EE"/>
    <w:rsid w:val="005C0052"/>
    <w:rsid w:val="005C1A6D"/>
    <w:rsid w:val="005C1DC7"/>
    <w:rsid w:val="005C36DB"/>
    <w:rsid w:val="005C4F21"/>
    <w:rsid w:val="005C61BF"/>
    <w:rsid w:val="005C66C0"/>
    <w:rsid w:val="005C7C46"/>
    <w:rsid w:val="005D2652"/>
    <w:rsid w:val="005D2C9D"/>
    <w:rsid w:val="005D353D"/>
    <w:rsid w:val="005D3C38"/>
    <w:rsid w:val="005D3F67"/>
    <w:rsid w:val="005E0234"/>
    <w:rsid w:val="005E1515"/>
    <w:rsid w:val="005E2138"/>
    <w:rsid w:val="005E509B"/>
    <w:rsid w:val="005E6ADB"/>
    <w:rsid w:val="005E7F44"/>
    <w:rsid w:val="005F4EB9"/>
    <w:rsid w:val="006008B3"/>
    <w:rsid w:val="006035B2"/>
    <w:rsid w:val="006065CE"/>
    <w:rsid w:val="00607B30"/>
    <w:rsid w:val="0061434A"/>
    <w:rsid w:val="00614D62"/>
    <w:rsid w:val="0061573B"/>
    <w:rsid w:val="00621E99"/>
    <w:rsid w:val="0062304C"/>
    <w:rsid w:val="00624659"/>
    <w:rsid w:val="0062755F"/>
    <w:rsid w:val="006300FC"/>
    <w:rsid w:val="00630ACF"/>
    <w:rsid w:val="0063439B"/>
    <w:rsid w:val="006358EC"/>
    <w:rsid w:val="006402FC"/>
    <w:rsid w:val="00641C22"/>
    <w:rsid w:val="0064347F"/>
    <w:rsid w:val="006459EE"/>
    <w:rsid w:val="0064643A"/>
    <w:rsid w:val="0064786F"/>
    <w:rsid w:val="00653E18"/>
    <w:rsid w:val="006562B8"/>
    <w:rsid w:val="00656807"/>
    <w:rsid w:val="0066049C"/>
    <w:rsid w:val="00660C44"/>
    <w:rsid w:val="006629DE"/>
    <w:rsid w:val="006712AA"/>
    <w:rsid w:val="006746CD"/>
    <w:rsid w:val="006757E1"/>
    <w:rsid w:val="00676922"/>
    <w:rsid w:val="00677611"/>
    <w:rsid w:val="006866E3"/>
    <w:rsid w:val="00686700"/>
    <w:rsid w:val="00686B20"/>
    <w:rsid w:val="00686CB0"/>
    <w:rsid w:val="0068737C"/>
    <w:rsid w:val="00687A89"/>
    <w:rsid w:val="00687A9B"/>
    <w:rsid w:val="00696327"/>
    <w:rsid w:val="006A0BAA"/>
    <w:rsid w:val="006A261F"/>
    <w:rsid w:val="006A3EAB"/>
    <w:rsid w:val="006A5D1B"/>
    <w:rsid w:val="006A6BAE"/>
    <w:rsid w:val="006A6C49"/>
    <w:rsid w:val="006B17E0"/>
    <w:rsid w:val="006B1F2F"/>
    <w:rsid w:val="006B3344"/>
    <w:rsid w:val="006B33F7"/>
    <w:rsid w:val="006B43A5"/>
    <w:rsid w:val="006B667C"/>
    <w:rsid w:val="006B702A"/>
    <w:rsid w:val="006C159C"/>
    <w:rsid w:val="006C1E40"/>
    <w:rsid w:val="006C3DE4"/>
    <w:rsid w:val="006C7780"/>
    <w:rsid w:val="006C78BD"/>
    <w:rsid w:val="006D0A3C"/>
    <w:rsid w:val="006D1A2E"/>
    <w:rsid w:val="006D2558"/>
    <w:rsid w:val="006D3F5F"/>
    <w:rsid w:val="006D7358"/>
    <w:rsid w:val="006E4CB5"/>
    <w:rsid w:val="006E70A9"/>
    <w:rsid w:val="006F030A"/>
    <w:rsid w:val="006F163A"/>
    <w:rsid w:val="006F17A4"/>
    <w:rsid w:val="006F66C0"/>
    <w:rsid w:val="0070018B"/>
    <w:rsid w:val="00702654"/>
    <w:rsid w:val="007068F6"/>
    <w:rsid w:val="00706DA3"/>
    <w:rsid w:val="007072ED"/>
    <w:rsid w:val="00710C84"/>
    <w:rsid w:val="0071214F"/>
    <w:rsid w:val="007144F6"/>
    <w:rsid w:val="00715BAA"/>
    <w:rsid w:val="00715BD9"/>
    <w:rsid w:val="00715D02"/>
    <w:rsid w:val="0071735A"/>
    <w:rsid w:val="00717484"/>
    <w:rsid w:val="007278A8"/>
    <w:rsid w:val="00731385"/>
    <w:rsid w:val="00732570"/>
    <w:rsid w:val="00735624"/>
    <w:rsid w:val="0074132A"/>
    <w:rsid w:val="0074308C"/>
    <w:rsid w:val="00743AF2"/>
    <w:rsid w:val="00743CC0"/>
    <w:rsid w:val="007463AE"/>
    <w:rsid w:val="00747D60"/>
    <w:rsid w:val="0075059A"/>
    <w:rsid w:val="00751862"/>
    <w:rsid w:val="0075212F"/>
    <w:rsid w:val="00752AD8"/>
    <w:rsid w:val="007538D6"/>
    <w:rsid w:val="007551BF"/>
    <w:rsid w:val="007562FF"/>
    <w:rsid w:val="00764CCB"/>
    <w:rsid w:val="007651A7"/>
    <w:rsid w:val="007660FA"/>
    <w:rsid w:val="0077141A"/>
    <w:rsid w:val="00773467"/>
    <w:rsid w:val="00776EF3"/>
    <w:rsid w:val="00777253"/>
    <w:rsid w:val="007837BE"/>
    <w:rsid w:val="00784940"/>
    <w:rsid w:val="00790757"/>
    <w:rsid w:val="007939CB"/>
    <w:rsid w:val="007957D8"/>
    <w:rsid w:val="0079643C"/>
    <w:rsid w:val="00796C1A"/>
    <w:rsid w:val="007A16EE"/>
    <w:rsid w:val="007A74EB"/>
    <w:rsid w:val="007B2050"/>
    <w:rsid w:val="007B34F8"/>
    <w:rsid w:val="007B39B1"/>
    <w:rsid w:val="007B4185"/>
    <w:rsid w:val="007C0AAF"/>
    <w:rsid w:val="007C28D0"/>
    <w:rsid w:val="007D37B0"/>
    <w:rsid w:val="007D3C2E"/>
    <w:rsid w:val="007E1384"/>
    <w:rsid w:val="007E209A"/>
    <w:rsid w:val="007E3B2C"/>
    <w:rsid w:val="007E502C"/>
    <w:rsid w:val="007E5DEB"/>
    <w:rsid w:val="007E77F4"/>
    <w:rsid w:val="007F00F4"/>
    <w:rsid w:val="007F0B73"/>
    <w:rsid w:val="007F4E88"/>
    <w:rsid w:val="007F6AD5"/>
    <w:rsid w:val="007F7F24"/>
    <w:rsid w:val="00802203"/>
    <w:rsid w:val="008039E9"/>
    <w:rsid w:val="008056A7"/>
    <w:rsid w:val="00810262"/>
    <w:rsid w:val="008126F5"/>
    <w:rsid w:val="00813ED8"/>
    <w:rsid w:val="00816250"/>
    <w:rsid w:val="00816EBA"/>
    <w:rsid w:val="0082246F"/>
    <w:rsid w:val="008225D3"/>
    <w:rsid w:val="0082574D"/>
    <w:rsid w:val="00830572"/>
    <w:rsid w:val="00831CFD"/>
    <w:rsid w:val="0083344F"/>
    <w:rsid w:val="008421C9"/>
    <w:rsid w:val="00844938"/>
    <w:rsid w:val="00844D8B"/>
    <w:rsid w:val="008462DE"/>
    <w:rsid w:val="00846914"/>
    <w:rsid w:val="00847246"/>
    <w:rsid w:val="0085281F"/>
    <w:rsid w:val="008556AF"/>
    <w:rsid w:val="00855F0E"/>
    <w:rsid w:val="008560C1"/>
    <w:rsid w:val="00861D13"/>
    <w:rsid w:val="008675F1"/>
    <w:rsid w:val="00870EA3"/>
    <w:rsid w:val="00874279"/>
    <w:rsid w:val="00874B10"/>
    <w:rsid w:val="00874F7A"/>
    <w:rsid w:val="00884DC6"/>
    <w:rsid w:val="00885438"/>
    <w:rsid w:val="00885489"/>
    <w:rsid w:val="008871F7"/>
    <w:rsid w:val="008873BE"/>
    <w:rsid w:val="008A17AF"/>
    <w:rsid w:val="008A215C"/>
    <w:rsid w:val="008A2ACF"/>
    <w:rsid w:val="008A2F27"/>
    <w:rsid w:val="008B2E57"/>
    <w:rsid w:val="008B306D"/>
    <w:rsid w:val="008B58EF"/>
    <w:rsid w:val="008B5C39"/>
    <w:rsid w:val="008B6ECC"/>
    <w:rsid w:val="008B7ECB"/>
    <w:rsid w:val="008B7F3E"/>
    <w:rsid w:val="008C0AC7"/>
    <w:rsid w:val="008C1DC3"/>
    <w:rsid w:val="008C39B3"/>
    <w:rsid w:val="008C3B50"/>
    <w:rsid w:val="008C4168"/>
    <w:rsid w:val="008D07C3"/>
    <w:rsid w:val="008D0AB9"/>
    <w:rsid w:val="008D7B91"/>
    <w:rsid w:val="008E2E1E"/>
    <w:rsid w:val="008E378B"/>
    <w:rsid w:val="008E38C5"/>
    <w:rsid w:val="008E38C9"/>
    <w:rsid w:val="008E403C"/>
    <w:rsid w:val="008E4DDF"/>
    <w:rsid w:val="008E53CE"/>
    <w:rsid w:val="008E6329"/>
    <w:rsid w:val="008F583F"/>
    <w:rsid w:val="008F6769"/>
    <w:rsid w:val="009012C7"/>
    <w:rsid w:val="00902DA3"/>
    <w:rsid w:val="009055A3"/>
    <w:rsid w:val="00906D31"/>
    <w:rsid w:val="00907D26"/>
    <w:rsid w:val="009126FA"/>
    <w:rsid w:val="0091294D"/>
    <w:rsid w:val="0091588F"/>
    <w:rsid w:val="00916541"/>
    <w:rsid w:val="00916E7F"/>
    <w:rsid w:val="00916E8A"/>
    <w:rsid w:val="00917D97"/>
    <w:rsid w:val="00922057"/>
    <w:rsid w:val="00924F9C"/>
    <w:rsid w:val="00925ADB"/>
    <w:rsid w:val="00930094"/>
    <w:rsid w:val="009355A4"/>
    <w:rsid w:val="00936970"/>
    <w:rsid w:val="00941514"/>
    <w:rsid w:val="00941907"/>
    <w:rsid w:val="00945B93"/>
    <w:rsid w:val="00954B2B"/>
    <w:rsid w:val="009550D6"/>
    <w:rsid w:val="00956882"/>
    <w:rsid w:val="00957159"/>
    <w:rsid w:val="00960256"/>
    <w:rsid w:val="00960FF0"/>
    <w:rsid w:val="00961000"/>
    <w:rsid w:val="00962B65"/>
    <w:rsid w:val="00966086"/>
    <w:rsid w:val="0097062C"/>
    <w:rsid w:val="00971F9C"/>
    <w:rsid w:val="0097263B"/>
    <w:rsid w:val="00974D80"/>
    <w:rsid w:val="0097663D"/>
    <w:rsid w:val="0098088D"/>
    <w:rsid w:val="0098248F"/>
    <w:rsid w:val="00984566"/>
    <w:rsid w:val="00985EF6"/>
    <w:rsid w:val="009865CF"/>
    <w:rsid w:val="00992393"/>
    <w:rsid w:val="00993256"/>
    <w:rsid w:val="00996CD0"/>
    <w:rsid w:val="0099756B"/>
    <w:rsid w:val="009A0636"/>
    <w:rsid w:val="009A09D3"/>
    <w:rsid w:val="009A2566"/>
    <w:rsid w:val="009A3988"/>
    <w:rsid w:val="009B0C04"/>
    <w:rsid w:val="009B395F"/>
    <w:rsid w:val="009B48DF"/>
    <w:rsid w:val="009B7A3F"/>
    <w:rsid w:val="009C5CC7"/>
    <w:rsid w:val="009C6190"/>
    <w:rsid w:val="009C7FD0"/>
    <w:rsid w:val="009D1A12"/>
    <w:rsid w:val="009E0BE0"/>
    <w:rsid w:val="009E44EE"/>
    <w:rsid w:val="009E7318"/>
    <w:rsid w:val="009E7F5E"/>
    <w:rsid w:val="009F0521"/>
    <w:rsid w:val="009F4D5A"/>
    <w:rsid w:val="009F502B"/>
    <w:rsid w:val="009F5C0B"/>
    <w:rsid w:val="00A0023A"/>
    <w:rsid w:val="00A00629"/>
    <w:rsid w:val="00A00BC4"/>
    <w:rsid w:val="00A00C70"/>
    <w:rsid w:val="00A00EAE"/>
    <w:rsid w:val="00A0276C"/>
    <w:rsid w:val="00A06D72"/>
    <w:rsid w:val="00A07CAC"/>
    <w:rsid w:val="00A102B7"/>
    <w:rsid w:val="00A112FF"/>
    <w:rsid w:val="00A1193F"/>
    <w:rsid w:val="00A16E21"/>
    <w:rsid w:val="00A173E7"/>
    <w:rsid w:val="00A17BE4"/>
    <w:rsid w:val="00A21D03"/>
    <w:rsid w:val="00A24F2F"/>
    <w:rsid w:val="00A25594"/>
    <w:rsid w:val="00A25D8C"/>
    <w:rsid w:val="00A27162"/>
    <w:rsid w:val="00A27AC5"/>
    <w:rsid w:val="00A3201B"/>
    <w:rsid w:val="00A34725"/>
    <w:rsid w:val="00A377A2"/>
    <w:rsid w:val="00A440E6"/>
    <w:rsid w:val="00A46CED"/>
    <w:rsid w:val="00A50D61"/>
    <w:rsid w:val="00A53B36"/>
    <w:rsid w:val="00A5460F"/>
    <w:rsid w:val="00A61ED7"/>
    <w:rsid w:val="00A63EDD"/>
    <w:rsid w:val="00A64CD3"/>
    <w:rsid w:val="00A64D3E"/>
    <w:rsid w:val="00A6644F"/>
    <w:rsid w:val="00A66A67"/>
    <w:rsid w:val="00A67ECB"/>
    <w:rsid w:val="00A72EDC"/>
    <w:rsid w:val="00A7358C"/>
    <w:rsid w:val="00A77E27"/>
    <w:rsid w:val="00A82AF9"/>
    <w:rsid w:val="00A83DCE"/>
    <w:rsid w:val="00A852D1"/>
    <w:rsid w:val="00A939C0"/>
    <w:rsid w:val="00A94D0F"/>
    <w:rsid w:val="00A959B5"/>
    <w:rsid w:val="00AA017F"/>
    <w:rsid w:val="00AA464E"/>
    <w:rsid w:val="00AA65BF"/>
    <w:rsid w:val="00AA78D0"/>
    <w:rsid w:val="00AA7D9E"/>
    <w:rsid w:val="00AB0B40"/>
    <w:rsid w:val="00AB24D7"/>
    <w:rsid w:val="00AB2A2F"/>
    <w:rsid w:val="00AB542E"/>
    <w:rsid w:val="00AB604D"/>
    <w:rsid w:val="00AC4533"/>
    <w:rsid w:val="00AC5A0A"/>
    <w:rsid w:val="00AC5CF2"/>
    <w:rsid w:val="00AC6369"/>
    <w:rsid w:val="00AC7E59"/>
    <w:rsid w:val="00AD07C3"/>
    <w:rsid w:val="00AD6BF0"/>
    <w:rsid w:val="00AE0ACF"/>
    <w:rsid w:val="00AE0D66"/>
    <w:rsid w:val="00AE266F"/>
    <w:rsid w:val="00AE3EA1"/>
    <w:rsid w:val="00AE5DAE"/>
    <w:rsid w:val="00AE6557"/>
    <w:rsid w:val="00AE7E9B"/>
    <w:rsid w:val="00AF1798"/>
    <w:rsid w:val="00AF674C"/>
    <w:rsid w:val="00AF7C3B"/>
    <w:rsid w:val="00B009A5"/>
    <w:rsid w:val="00B0760A"/>
    <w:rsid w:val="00B10022"/>
    <w:rsid w:val="00B1054D"/>
    <w:rsid w:val="00B14A7C"/>
    <w:rsid w:val="00B16469"/>
    <w:rsid w:val="00B20457"/>
    <w:rsid w:val="00B21F00"/>
    <w:rsid w:val="00B22C21"/>
    <w:rsid w:val="00B23817"/>
    <w:rsid w:val="00B240D2"/>
    <w:rsid w:val="00B24170"/>
    <w:rsid w:val="00B27511"/>
    <w:rsid w:val="00B27FB5"/>
    <w:rsid w:val="00B3158C"/>
    <w:rsid w:val="00B32FD9"/>
    <w:rsid w:val="00B34288"/>
    <w:rsid w:val="00B34E94"/>
    <w:rsid w:val="00B37844"/>
    <w:rsid w:val="00B43424"/>
    <w:rsid w:val="00B472C2"/>
    <w:rsid w:val="00B47A77"/>
    <w:rsid w:val="00B5054C"/>
    <w:rsid w:val="00B50948"/>
    <w:rsid w:val="00B51D01"/>
    <w:rsid w:val="00B6276B"/>
    <w:rsid w:val="00B65937"/>
    <w:rsid w:val="00B662A3"/>
    <w:rsid w:val="00B70891"/>
    <w:rsid w:val="00B753FA"/>
    <w:rsid w:val="00B75A45"/>
    <w:rsid w:val="00B772AC"/>
    <w:rsid w:val="00B77481"/>
    <w:rsid w:val="00B806A4"/>
    <w:rsid w:val="00B81C03"/>
    <w:rsid w:val="00B832E1"/>
    <w:rsid w:val="00B83541"/>
    <w:rsid w:val="00B85D55"/>
    <w:rsid w:val="00B85DDE"/>
    <w:rsid w:val="00B8640A"/>
    <w:rsid w:val="00B8718A"/>
    <w:rsid w:val="00B87CE9"/>
    <w:rsid w:val="00B87F9F"/>
    <w:rsid w:val="00B909DB"/>
    <w:rsid w:val="00B92DE3"/>
    <w:rsid w:val="00B93040"/>
    <w:rsid w:val="00B949CD"/>
    <w:rsid w:val="00B94D0F"/>
    <w:rsid w:val="00B97EDB"/>
    <w:rsid w:val="00BA1512"/>
    <w:rsid w:val="00BA7AD4"/>
    <w:rsid w:val="00BB011C"/>
    <w:rsid w:val="00BB1E52"/>
    <w:rsid w:val="00BB28A9"/>
    <w:rsid w:val="00BB7252"/>
    <w:rsid w:val="00BC0AEE"/>
    <w:rsid w:val="00BC24A4"/>
    <w:rsid w:val="00BC2866"/>
    <w:rsid w:val="00BC3C12"/>
    <w:rsid w:val="00BD2512"/>
    <w:rsid w:val="00BD5B74"/>
    <w:rsid w:val="00BD6443"/>
    <w:rsid w:val="00BD76CE"/>
    <w:rsid w:val="00BE1257"/>
    <w:rsid w:val="00BE1BD9"/>
    <w:rsid w:val="00BE2D78"/>
    <w:rsid w:val="00BE3416"/>
    <w:rsid w:val="00BE379B"/>
    <w:rsid w:val="00BE3875"/>
    <w:rsid w:val="00BE3C46"/>
    <w:rsid w:val="00BE4675"/>
    <w:rsid w:val="00BE4FDF"/>
    <w:rsid w:val="00BE72F7"/>
    <w:rsid w:val="00BF08CC"/>
    <w:rsid w:val="00BF5882"/>
    <w:rsid w:val="00BF7FAB"/>
    <w:rsid w:val="00C012F4"/>
    <w:rsid w:val="00C0561C"/>
    <w:rsid w:val="00C05D37"/>
    <w:rsid w:val="00C06371"/>
    <w:rsid w:val="00C07B38"/>
    <w:rsid w:val="00C07FAD"/>
    <w:rsid w:val="00C11013"/>
    <w:rsid w:val="00C12F75"/>
    <w:rsid w:val="00C143E6"/>
    <w:rsid w:val="00C176BF"/>
    <w:rsid w:val="00C21C5D"/>
    <w:rsid w:val="00C23F8D"/>
    <w:rsid w:val="00C2467D"/>
    <w:rsid w:val="00C25781"/>
    <w:rsid w:val="00C26092"/>
    <w:rsid w:val="00C314CF"/>
    <w:rsid w:val="00C34402"/>
    <w:rsid w:val="00C34D62"/>
    <w:rsid w:val="00C36296"/>
    <w:rsid w:val="00C36871"/>
    <w:rsid w:val="00C37A0D"/>
    <w:rsid w:val="00C40B1C"/>
    <w:rsid w:val="00C40C8A"/>
    <w:rsid w:val="00C419E8"/>
    <w:rsid w:val="00C44672"/>
    <w:rsid w:val="00C44AE7"/>
    <w:rsid w:val="00C45EF3"/>
    <w:rsid w:val="00C4723E"/>
    <w:rsid w:val="00C5026B"/>
    <w:rsid w:val="00C507F7"/>
    <w:rsid w:val="00C51C56"/>
    <w:rsid w:val="00C55EAC"/>
    <w:rsid w:val="00C57BB7"/>
    <w:rsid w:val="00C62D99"/>
    <w:rsid w:val="00C63359"/>
    <w:rsid w:val="00C65714"/>
    <w:rsid w:val="00C706B1"/>
    <w:rsid w:val="00C706B7"/>
    <w:rsid w:val="00C71003"/>
    <w:rsid w:val="00C715E2"/>
    <w:rsid w:val="00C7167B"/>
    <w:rsid w:val="00C742E2"/>
    <w:rsid w:val="00C74373"/>
    <w:rsid w:val="00C7538B"/>
    <w:rsid w:val="00C7594C"/>
    <w:rsid w:val="00C77C79"/>
    <w:rsid w:val="00C83AB2"/>
    <w:rsid w:val="00C86D1C"/>
    <w:rsid w:val="00C90CC0"/>
    <w:rsid w:val="00C92281"/>
    <w:rsid w:val="00C9283C"/>
    <w:rsid w:val="00C934B6"/>
    <w:rsid w:val="00CA0B27"/>
    <w:rsid w:val="00CA1412"/>
    <w:rsid w:val="00CA4851"/>
    <w:rsid w:val="00CA5A7B"/>
    <w:rsid w:val="00CA634A"/>
    <w:rsid w:val="00CB0743"/>
    <w:rsid w:val="00CB4039"/>
    <w:rsid w:val="00CC00A1"/>
    <w:rsid w:val="00CC17EC"/>
    <w:rsid w:val="00CC1BF3"/>
    <w:rsid w:val="00CC2D2A"/>
    <w:rsid w:val="00CC38A9"/>
    <w:rsid w:val="00CD7933"/>
    <w:rsid w:val="00CE1017"/>
    <w:rsid w:val="00CE1641"/>
    <w:rsid w:val="00CE18BC"/>
    <w:rsid w:val="00CE6D68"/>
    <w:rsid w:val="00CF009D"/>
    <w:rsid w:val="00CF1069"/>
    <w:rsid w:val="00CF1566"/>
    <w:rsid w:val="00CF32AF"/>
    <w:rsid w:val="00CF3A9E"/>
    <w:rsid w:val="00D04B92"/>
    <w:rsid w:val="00D063C8"/>
    <w:rsid w:val="00D130B4"/>
    <w:rsid w:val="00D13BBD"/>
    <w:rsid w:val="00D16CBF"/>
    <w:rsid w:val="00D235C1"/>
    <w:rsid w:val="00D2427F"/>
    <w:rsid w:val="00D24A15"/>
    <w:rsid w:val="00D3051F"/>
    <w:rsid w:val="00D307C6"/>
    <w:rsid w:val="00D33D73"/>
    <w:rsid w:val="00D3408A"/>
    <w:rsid w:val="00D355F5"/>
    <w:rsid w:val="00D3594C"/>
    <w:rsid w:val="00D4082A"/>
    <w:rsid w:val="00D40952"/>
    <w:rsid w:val="00D41006"/>
    <w:rsid w:val="00D4243C"/>
    <w:rsid w:val="00D43D76"/>
    <w:rsid w:val="00D47A22"/>
    <w:rsid w:val="00D50623"/>
    <w:rsid w:val="00D51324"/>
    <w:rsid w:val="00D5786A"/>
    <w:rsid w:val="00D6051F"/>
    <w:rsid w:val="00D609E2"/>
    <w:rsid w:val="00D6314A"/>
    <w:rsid w:val="00D6357F"/>
    <w:rsid w:val="00D6395C"/>
    <w:rsid w:val="00D66E12"/>
    <w:rsid w:val="00D66E39"/>
    <w:rsid w:val="00D67281"/>
    <w:rsid w:val="00D73071"/>
    <w:rsid w:val="00D77CEB"/>
    <w:rsid w:val="00D8104A"/>
    <w:rsid w:val="00D864BC"/>
    <w:rsid w:val="00D8692C"/>
    <w:rsid w:val="00D904E8"/>
    <w:rsid w:val="00D91B5A"/>
    <w:rsid w:val="00D93789"/>
    <w:rsid w:val="00D9472A"/>
    <w:rsid w:val="00DA25A7"/>
    <w:rsid w:val="00DA399A"/>
    <w:rsid w:val="00DA3AA8"/>
    <w:rsid w:val="00DA3F3B"/>
    <w:rsid w:val="00DA4FF6"/>
    <w:rsid w:val="00DA5303"/>
    <w:rsid w:val="00DA5592"/>
    <w:rsid w:val="00DB3710"/>
    <w:rsid w:val="00DB4F88"/>
    <w:rsid w:val="00DB532D"/>
    <w:rsid w:val="00DC0728"/>
    <w:rsid w:val="00DC09F0"/>
    <w:rsid w:val="00DC25DE"/>
    <w:rsid w:val="00DC3B04"/>
    <w:rsid w:val="00DC4752"/>
    <w:rsid w:val="00DC7C3D"/>
    <w:rsid w:val="00DD05CB"/>
    <w:rsid w:val="00DD09F5"/>
    <w:rsid w:val="00DD29D4"/>
    <w:rsid w:val="00DD3E58"/>
    <w:rsid w:val="00DD5708"/>
    <w:rsid w:val="00DD613F"/>
    <w:rsid w:val="00DD6E91"/>
    <w:rsid w:val="00DE3929"/>
    <w:rsid w:val="00DE6E18"/>
    <w:rsid w:val="00DF18BD"/>
    <w:rsid w:val="00DF3138"/>
    <w:rsid w:val="00E000FE"/>
    <w:rsid w:val="00E009F3"/>
    <w:rsid w:val="00E00CC9"/>
    <w:rsid w:val="00E0355C"/>
    <w:rsid w:val="00E07A8D"/>
    <w:rsid w:val="00E07FFC"/>
    <w:rsid w:val="00E10B22"/>
    <w:rsid w:val="00E14036"/>
    <w:rsid w:val="00E149AA"/>
    <w:rsid w:val="00E16511"/>
    <w:rsid w:val="00E16D27"/>
    <w:rsid w:val="00E25D07"/>
    <w:rsid w:val="00E32B4B"/>
    <w:rsid w:val="00E33E0E"/>
    <w:rsid w:val="00E34678"/>
    <w:rsid w:val="00E34B31"/>
    <w:rsid w:val="00E34FB6"/>
    <w:rsid w:val="00E41DEB"/>
    <w:rsid w:val="00E42622"/>
    <w:rsid w:val="00E435DB"/>
    <w:rsid w:val="00E44CD2"/>
    <w:rsid w:val="00E51014"/>
    <w:rsid w:val="00E51140"/>
    <w:rsid w:val="00E538B0"/>
    <w:rsid w:val="00E53D30"/>
    <w:rsid w:val="00E557F8"/>
    <w:rsid w:val="00E5642A"/>
    <w:rsid w:val="00E609F4"/>
    <w:rsid w:val="00E643E3"/>
    <w:rsid w:val="00E64ED8"/>
    <w:rsid w:val="00E6500E"/>
    <w:rsid w:val="00E6529A"/>
    <w:rsid w:val="00E709A7"/>
    <w:rsid w:val="00E72174"/>
    <w:rsid w:val="00E74DE6"/>
    <w:rsid w:val="00E75860"/>
    <w:rsid w:val="00E75BD1"/>
    <w:rsid w:val="00E76C0B"/>
    <w:rsid w:val="00E77810"/>
    <w:rsid w:val="00E77E6E"/>
    <w:rsid w:val="00E822B5"/>
    <w:rsid w:val="00E826C6"/>
    <w:rsid w:val="00E82978"/>
    <w:rsid w:val="00E82B78"/>
    <w:rsid w:val="00E9329C"/>
    <w:rsid w:val="00E979CE"/>
    <w:rsid w:val="00EA0413"/>
    <w:rsid w:val="00EA360A"/>
    <w:rsid w:val="00EA5B0C"/>
    <w:rsid w:val="00EB298E"/>
    <w:rsid w:val="00EB3372"/>
    <w:rsid w:val="00EC3F1B"/>
    <w:rsid w:val="00EC59AB"/>
    <w:rsid w:val="00ED286D"/>
    <w:rsid w:val="00ED3788"/>
    <w:rsid w:val="00ED68C6"/>
    <w:rsid w:val="00EE09F3"/>
    <w:rsid w:val="00EE1A2F"/>
    <w:rsid w:val="00EE5938"/>
    <w:rsid w:val="00EE774D"/>
    <w:rsid w:val="00EF24B0"/>
    <w:rsid w:val="00EF2AF4"/>
    <w:rsid w:val="00EF53CE"/>
    <w:rsid w:val="00EF5FC5"/>
    <w:rsid w:val="00F01437"/>
    <w:rsid w:val="00F036BC"/>
    <w:rsid w:val="00F03759"/>
    <w:rsid w:val="00F04736"/>
    <w:rsid w:val="00F0607F"/>
    <w:rsid w:val="00F06E55"/>
    <w:rsid w:val="00F12E3A"/>
    <w:rsid w:val="00F162DB"/>
    <w:rsid w:val="00F1742B"/>
    <w:rsid w:val="00F20525"/>
    <w:rsid w:val="00F22156"/>
    <w:rsid w:val="00F235DD"/>
    <w:rsid w:val="00F23F43"/>
    <w:rsid w:val="00F251D2"/>
    <w:rsid w:val="00F25D08"/>
    <w:rsid w:val="00F263F2"/>
    <w:rsid w:val="00F27415"/>
    <w:rsid w:val="00F320AA"/>
    <w:rsid w:val="00F3221A"/>
    <w:rsid w:val="00F34ABA"/>
    <w:rsid w:val="00F44587"/>
    <w:rsid w:val="00F52D9E"/>
    <w:rsid w:val="00F53615"/>
    <w:rsid w:val="00F53C4F"/>
    <w:rsid w:val="00F5634C"/>
    <w:rsid w:val="00F56BED"/>
    <w:rsid w:val="00F60325"/>
    <w:rsid w:val="00F63927"/>
    <w:rsid w:val="00F655B5"/>
    <w:rsid w:val="00F6775F"/>
    <w:rsid w:val="00F67952"/>
    <w:rsid w:val="00F67DB3"/>
    <w:rsid w:val="00F70940"/>
    <w:rsid w:val="00F72DC0"/>
    <w:rsid w:val="00F753FA"/>
    <w:rsid w:val="00F80973"/>
    <w:rsid w:val="00F8179C"/>
    <w:rsid w:val="00F83ADC"/>
    <w:rsid w:val="00F83CAE"/>
    <w:rsid w:val="00F86BDB"/>
    <w:rsid w:val="00F90833"/>
    <w:rsid w:val="00F90A84"/>
    <w:rsid w:val="00F90B5C"/>
    <w:rsid w:val="00F931B6"/>
    <w:rsid w:val="00F93E0C"/>
    <w:rsid w:val="00F93FF2"/>
    <w:rsid w:val="00F9600F"/>
    <w:rsid w:val="00F97A70"/>
    <w:rsid w:val="00FA3022"/>
    <w:rsid w:val="00FA5FA6"/>
    <w:rsid w:val="00FA7843"/>
    <w:rsid w:val="00FB04F4"/>
    <w:rsid w:val="00FB1707"/>
    <w:rsid w:val="00FB1BE7"/>
    <w:rsid w:val="00FB2F28"/>
    <w:rsid w:val="00FB4BE8"/>
    <w:rsid w:val="00FB5FF2"/>
    <w:rsid w:val="00FB7A36"/>
    <w:rsid w:val="00FC7983"/>
    <w:rsid w:val="00FD2D37"/>
    <w:rsid w:val="00FD3C2B"/>
    <w:rsid w:val="00FD53AD"/>
    <w:rsid w:val="00FE3519"/>
    <w:rsid w:val="00FE3CA6"/>
    <w:rsid w:val="00FE4F3F"/>
    <w:rsid w:val="00FE76E7"/>
    <w:rsid w:val="00FF1261"/>
    <w:rsid w:val="00FF2109"/>
    <w:rsid w:val="00FF24A4"/>
    <w:rsid w:val="00FF3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8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3E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3E0E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C934B6"/>
    <w:pPr>
      <w:spacing w:after="0" w:line="240" w:lineRule="auto"/>
      <w:ind w:left="654" w:firstLine="436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934B6"/>
    <w:rPr>
      <w:rFonts w:ascii="Bookman Old Style" w:hAnsi="Bookman Old Style" w:cs="Bookman Old Style"/>
      <w:sz w:val="24"/>
      <w:szCs w:val="24"/>
      <w:lang w:eastAsia="ru-RU"/>
    </w:rPr>
  </w:style>
  <w:style w:type="paragraph" w:customStyle="1" w:styleId="100">
    <w:name w:val="Знак Знак10"/>
    <w:basedOn w:val="a"/>
    <w:uiPriority w:val="99"/>
    <w:rsid w:val="00324EE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5">
    <w:name w:val="Знак Знак Знак"/>
    <w:basedOn w:val="a"/>
    <w:uiPriority w:val="99"/>
    <w:rsid w:val="00B753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rsid w:val="009B0C04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9B0C04"/>
    <w:rPr>
      <w:sz w:val="18"/>
      <w:szCs w:val="18"/>
      <w:lang w:eastAsia="en-US"/>
    </w:rPr>
  </w:style>
  <w:style w:type="paragraph" w:customStyle="1" w:styleId="11">
    <w:name w:val="Знак Знак1"/>
    <w:basedOn w:val="a"/>
    <w:uiPriority w:val="99"/>
    <w:rsid w:val="009F50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6300</TotalTime>
  <Pages>2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доходов</cp:lastModifiedBy>
  <cp:revision>962</cp:revision>
  <cp:lastPrinted>2022-07-15T04:59:00Z</cp:lastPrinted>
  <dcterms:created xsi:type="dcterms:W3CDTF">2013-01-21T06:04:00Z</dcterms:created>
  <dcterms:modified xsi:type="dcterms:W3CDTF">2022-07-15T11:27:00Z</dcterms:modified>
</cp:coreProperties>
</file>